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41F7C" w14:textId="77777777" w:rsidR="0069400E" w:rsidRDefault="00796FA1">
      <w:pPr>
        <w:spacing w:line="400" w:lineRule="exact"/>
        <w:jc w:val="center"/>
        <w:rPr>
          <w:rFonts w:asciiTheme="minorEastAsia" w:eastAsiaTheme="minorEastAsia" w:hAnsiTheme="minorEastAsia" w:cs="Times New Roman"/>
          <w:b/>
          <w:bCs/>
          <w:sz w:val="15"/>
          <w:szCs w:val="15"/>
          <w:lang w:eastAsia="zh-CN"/>
        </w:rPr>
      </w:pPr>
      <w:r>
        <w:rPr>
          <w:rFonts w:asciiTheme="minorEastAsia" w:eastAsiaTheme="minorEastAsia" w:hAnsiTheme="minorEastAsia" w:cs="Times New Roman" w:hint="eastAsia"/>
          <w:b/>
          <w:bCs/>
          <w:sz w:val="32"/>
          <w:szCs w:val="32"/>
          <w:lang w:eastAsia="zh-CN"/>
        </w:rPr>
        <w:t xml:space="preserve">  </w:t>
      </w:r>
      <w:r>
        <w:rPr>
          <w:rFonts w:asciiTheme="minorEastAsia" w:eastAsiaTheme="minorEastAsia" w:hAnsiTheme="minorEastAsia" w:cs="Times New Roman"/>
          <w:b/>
          <w:bCs/>
          <w:sz w:val="32"/>
          <w:szCs w:val="32"/>
          <w:lang w:eastAsia="zh-CN"/>
        </w:rPr>
        <w:t>《</w:t>
      </w:r>
      <w:r>
        <w:rPr>
          <w:rFonts w:asciiTheme="minorEastAsia" w:eastAsiaTheme="minorEastAsia" w:hAnsiTheme="minorEastAsia" w:cs="Times New Roman" w:hint="eastAsia"/>
          <w:b/>
          <w:bCs/>
          <w:sz w:val="32"/>
          <w:szCs w:val="32"/>
          <w:lang w:eastAsia="zh-CN"/>
        </w:rPr>
        <w:t>木建筑工程</w:t>
      </w:r>
      <w:r>
        <w:rPr>
          <w:rFonts w:asciiTheme="minorEastAsia" w:eastAsiaTheme="minorEastAsia" w:hAnsiTheme="minorEastAsia" w:cs="Times New Roman" w:hint="eastAsia"/>
          <w:b/>
          <w:bCs/>
          <w:sz w:val="32"/>
          <w:szCs w:val="32"/>
          <w:lang w:eastAsia="zh-CN"/>
        </w:rPr>
        <w:t>CAD</w:t>
      </w:r>
      <w:r>
        <w:rPr>
          <w:rFonts w:asciiTheme="minorEastAsia" w:eastAsiaTheme="minorEastAsia" w:hAnsiTheme="minorEastAsia" w:cs="Times New Roman"/>
          <w:b/>
          <w:bCs/>
          <w:sz w:val="32"/>
          <w:szCs w:val="32"/>
          <w:lang w:eastAsia="zh-CN"/>
        </w:rPr>
        <w:t>》</w:t>
      </w:r>
      <w:r>
        <w:rPr>
          <w:rFonts w:asciiTheme="minorEastAsia" w:eastAsiaTheme="minorEastAsia" w:hAnsiTheme="minorEastAsia" w:cs="Times New Roman" w:hint="eastAsia"/>
          <w:b/>
          <w:bCs/>
          <w:sz w:val="32"/>
          <w:szCs w:val="32"/>
          <w:lang w:eastAsia="zh-CN"/>
        </w:rPr>
        <w:t>课程</w:t>
      </w:r>
      <w:r>
        <w:rPr>
          <w:rFonts w:asciiTheme="minorEastAsia" w:eastAsiaTheme="minorEastAsia" w:hAnsiTheme="minorEastAsia" w:cs="Times New Roman"/>
          <w:b/>
          <w:bCs/>
          <w:sz w:val="32"/>
          <w:szCs w:val="32"/>
          <w:lang w:eastAsia="zh-CN"/>
        </w:rPr>
        <w:t>教学大纲</w:t>
      </w:r>
    </w:p>
    <w:p w14:paraId="2EF8DB3F" w14:textId="77777777" w:rsidR="0069400E" w:rsidRDefault="0069400E">
      <w:pPr>
        <w:spacing w:before="74" w:line="400" w:lineRule="exact"/>
        <w:rPr>
          <w:rFonts w:ascii="Times New Roman" w:eastAsia="宋体" w:hAnsi="Times New Roman" w:cs="Times New Roman"/>
          <w:b/>
          <w:sz w:val="24"/>
          <w:szCs w:val="24"/>
          <w:lang w:eastAsia="zh-CN"/>
        </w:rPr>
      </w:pPr>
    </w:p>
    <w:p w14:paraId="1BFFDBD4" w14:textId="77777777" w:rsidR="0069400E" w:rsidRDefault="00796FA1">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课程代码：</w:t>
      </w:r>
      <w:r>
        <w:rPr>
          <w:rFonts w:ascii="Times New Roman" w:eastAsia="宋体" w:hAnsi="Times New Roman" w:cs="Times New Roman" w:hint="eastAsia"/>
          <w:b/>
          <w:sz w:val="24"/>
          <w:szCs w:val="24"/>
          <w:lang w:eastAsia="zh-CN"/>
        </w:rPr>
        <w:t>0404014</w:t>
      </w:r>
      <w:r>
        <w:rPr>
          <w:rFonts w:ascii="Times New Roman" w:eastAsia="宋体" w:hAnsi="Times New Roman" w:cs="Times New Roman" w:hint="eastAsia"/>
          <w:sz w:val="24"/>
          <w:szCs w:val="24"/>
          <w:lang w:eastAsia="zh-CN"/>
        </w:rPr>
        <w:t xml:space="preserve">    </w:t>
      </w:r>
    </w:p>
    <w:p w14:paraId="41A1029F" w14:textId="77777777" w:rsidR="0069400E" w:rsidRDefault="00796FA1">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课程名称：</w:t>
      </w:r>
      <w:r>
        <w:rPr>
          <w:rFonts w:asciiTheme="minorEastAsia" w:eastAsiaTheme="minorEastAsia" w:hAnsiTheme="minorEastAsia" w:cs="Times New Roman" w:hint="eastAsia"/>
          <w:b/>
          <w:bCs/>
          <w:sz w:val="24"/>
          <w:szCs w:val="24"/>
          <w:lang w:eastAsia="zh-CN"/>
        </w:rPr>
        <w:t>木建筑工程</w:t>
      </w:r>
      <w:r>
        <w:rPr>
          <w:rFonts w:asciiTheme="minorEastAsia" w:eastAsiaTheme="minorEastAsia" w:hAnsiTheme="minorEastAsia" w:cs="Times New Roman" w:hint="eastAsia"/>
          <w:b/>
          <w:bCs/>
          <w:sz w:val="24"/>
          <w:szCs w:val="24"/>
          <w:lang w:eastAsia="zh-CN"/>
        </w:rPr>
        <w:t>CAD</w:t>
      </w:r>
      <w:r>
        <w:rPr>
          <w:rFonts w:asciiTheme="minorEastAsia" w:eastAsiaTheme="minorEastAsia" w:hAnsiTheme="minorEastAsia" w:cs="Times New Roman" w:hint="eastAsia"/>
          <w:b/>
          <w:bCs/>
          <w:sz w:val="24"/>
          <w:szCs w:val="24"/>
          <w:lang w:eastAsia="zh-CN"/>
        </w:rPr>
        <w:t xml:space="preserve">  </w:t>
      </w:r>
    </w:p>
    <w:p w14:paraId="58EE66DA" w14:textId="77777777" w:rsidR="0069400E" w:rsidRDefault="00796FA1">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英文名称：</w:t>
      </w:r>
      <w:r>
        <w:rPr>
          <w:rFonts w:asciiTheme="minorEastAsia" w:eastAsiaTheme="minorEastAsia" w:hAnsiTheme="minorEastAsia" w:cs="Times New Roman" w:hint="eastAsia"/>
          <w:b/>
          <w:bCs/>
          <w:sz w:val="24"/>
          <w:szCs w:val="24"/>
          <w:lang w:eastAsia="zh-CN"/>
        </w:rPr>
        <w:t xml:space="preserve">Wood </w:t>
      </w:r>
      <w:r>
        <w:rPr>
          <w:rFonts w:asciiTheme="minorEastAsia" w:eastAsiaTheme="minorEastAsia" w:hAnsiTheme="minorEastAsia" w:cs="Times New Roman" w:hint="eastAsia"/>
          <w:b/>
          <w:bCs/>
          <w:sz w:val="24"/>
          <w:szCs w:val="24"/>
          <w:lang w:eastAsia="zh-CN"/>
        </w:rPr>
        <w:t>C</w:t>
      </w:r>
      <w:r>
        <w:rPr>
          <w:rFonts w:asciiTheme="minorEastAsia" w:eastAsiaTheme="minorEastAsia" w:hAnsiTheme="minorEastAsia" w:cs="Times New Roman" w:hint="eastAsia"/>
          <w:b/>
          <w:bCs/>
          <w:sz w:val="24"/>
          <w:szCs w:val="24"/>
          <w:lang w:eastAsia="zh-CN"/>
        </w:rPr>
        <w:t xml:space="preserve">onstruction </w:t>
      </w:r>
      <w:r>
        <w:rPr>
          <w:rFonts w:asciiTheme="minorEastAsia" w:eastAsiaTheme="minorEastAsia" w:hAnsiTheme="minorEastAsia" w:cs="Times New Roman" w:hint="eastAsia"/>
          <w:b/>
          <w:bCs/>
          <w:sz w:val="24"/>
          <w:szCs w:val="24"/>
          <w:lang w:eastAsia="zh-CN"/>
        </w:rPr>
        <w:t>E</w:t>
      </w:r>
      <w:r>
        <w:rPr>
          <w:rFonts w:asciiTheme="minorEastAsia" w:eastAsiaTheme="minorEastAsia" w:hAnsiTheme="minorEastAsia" w:cs="Times New Roman" w:hint="eastAsia"/>
          <w:b/>
          <w:bCs/>
          <w:sz w:val="24"/>
          <w:szCs w:val="24"/>
          <w:lang w:eastAsia="zh-CN"/>
        </w:rPr>
        <w:t xml:space="preserve">ngineering CAD  </w:t>
      </w:r>
    </w:p>
    <w:p w14:paraId="4CEC91E9" w14:textId="77777777" w:rsidR="0069400E" w:rsidRDefault="00796FA1">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b/>
          <w:sz w:val="24"/>
          <w:szCs w:val="24"/>
          <w:lang w:eastAsia="zh-CN"/>
        </w:rPr>
        <w:t>课程</w:t>
      </w:r>
      <w:r>
        <w:rPr>
          <w:rFonts w:ascii="Times New Roman" w:eastAsia="宋体" w:hAnsi="Times New Roman" w:cs="Times New Roman" w:hint="eastAsia"/>
          <w:b/>
          <w:sz w:val="24"/>
          <w:szCs w:val="24"/>
          <w:lang w:eastAsia="zh-CN"/>
        </w:rPr>
        <w:t>类别</w:t>
      </w:r>
      <w:r>
        <w:rPr>
          <w:rFonts w:ascii="Times New Roman" w:eastAsia="宋体" w:hAnsi="Times New Roman" w:cs="Times New Roman"/>
          <w:b/>
          <w:sz w:val="24"/>
          <w:szCs w:val="24"/>
          <w:lang w:eastAsia="zh-CN"/>
        </w:rPr>
        <w:t>：</w:t>
      </w:r>
      <w:r>
        <w:rPr>
          <w:rFonts w:asciiTheme="minorEastAsia" w:eastAsiaTheme="minorEastAsia" w:hAnsiTheme="minorEastAsia" w:cs="Times New Roman" w:hint="eastAsia"/>
          <w:b/>
          <w:bCs/>
          <w:sz w:val="24"/>
          <w:szCs w:val="24"/>
          <w:lang w:eastAsia="zh-CN"/>
        </w:rPr>
        <w:t>专业学科基础课程</w:t>
      </w:r>
    </w:p>
    <w:p w14:paraId="2AA673E2" w14:textId="77777777" w:rsidR="0069400E" w:rsidRDefault="00796FA1">
      <w:pPr>
        <w:spacing w:before="74" w:line="400" w:lineRule="exact"/>
        <w:rPr>
          <w:rFonts w:asciiTheme="minorEastAsia" w:eastAsiaTheme="minorEastAsia" w:hAnsiTheme="minorEastAsia" w:cs="Times New Roman"/>
          <w:sz w:val="24"/>
          <w:szCs w:val="24"/>
          <w:lang w:eastAsia="zh-CN"/>
        </w:rPr>
      </w:pPr>
      <w:r>
        <w:rPr>
          <w:rFonts w:ascii="Times New Roman" w:eastAsia="宋体" w:hAnsi="Times New Roman" w:cs="Times New Roman" w:hint="eastAsia"/>
          <w:b/>
          <w:sz w:val="24"/>
          <w:szCs w:val="24"/>
          <w:lang w:eastAsia="zh-CN"/>
        </w:rPr>
        <w:t>课程性质：</w:t>
      </w:r>
      <w:r>
        <w:rPr>
          <w:rFonts w:asciiTheme="minorEastAsia" w:eastAsiaTheme="minorEastAsia" w:hAnsiTheme="minorEastAsia" w:cs="Times New Roman" w:hint="eastAsia"/>
          <w:b/>
          <w:bCs/>
          <w:sz w:val="24"/>
          <w:szCs w:val="24"/>
          <w:lang w:eastAsia="zh-CN"/>
        </w:rPr>
        <w:t>必修</w:t>
      </w:r>
      <w:r>
        <w:rPr>
          <w:rFonts w:asciiTheme="minorEastAsia" w:eastAsiaTheme="minorEastAsia" w:hAnsiTheme="minorEastAsia" w:cs="Times New Roman" w:hint="eastAsia"/>
          <w:b/>
          <w:bCs/>
          <w:sz w:val="24"/>
          <w:szCs w:val="24"/>
          <w:lang w:eastAsia="zh-CN"/>
        </w:rPr>
        <w:t xml:space="preserve"> </w:t>
      </w:r>
    </w:p>
    <w:p w14:paraId="4EB86F94" w14:textId="77777777" w:rsidR="0069400E" w:rsidRDefault="00796FA1">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hint="eastAsia"/>
          <w:b/>
          <w:sz w:val="24"/>
          <w:szCs w:val="24"/>
          <w:lang w:eastAsia="zh-CN"/>
        </w:rPr>
        <w:t>学分</w:t>
      </w:r>
      <w:r>
        <w:rPr>
          <w:rFonts w:ascii="Times New Roman" w:eastAsia="宋体" w:hAnsi="Times New Roman" w:cs="Times New Roman" w:hint="eastAsia"/>
          <w:b/>
          <w:sz w:val="24"/>
          <w:szCs w:val="24"/>
          <w:lang w:eastAsia="zh-CN"/>
        </w:rPr>
        <w:t>/</w:t>
      </w:r>
      <w:r>
        <w:rPr>
          <w:rFonts w:ascii="Times New Roman" w:eastAsia="宋体" w:hAnsi="Times New Roman" w:cs="Times New Roman" w:hint="eastAsia"/>
          <w:b/>
          <w:sz w:val="24"/>
          <w:szCs w:val="24"/>
          <w:lang w:eastAsia="zh-CN"/>
        </w:rPr>
        <w:t>总学时：</w:t>
      </w:r>
      <w:r>
        <w:rPr>
          <w:rFonts w:ascii="Times New Roman" w:eastAsia="宋体" w:hAnsi="Times New Roman" w:cs="Times New Roman" w:hint="eastAsia"/>
          <w:b/>
          <w:bCs/>
          <w:sz w:val="24"/>
          <w:szCs w:val="24"/>
          <w:lang w:eastAsia="zh-CN"/>
        </w:rPr>
        <w:t>2</w:t>
      </w:r>
      <w:r>
        <w:rPr>
          <w:rFonts w:ascii="Times New Roman" w:eastAsia="宋体" w:hAnsi="Times New Roman" w:cs="Times New Roman"/>
          <w:b/>
          <w:bCs/>
          <w:sz w:val="24"/>
          <w:szCs w:val="24"/>
          <w:lang w:eastAsia="zh-CN"/>
        </w:rPr>
        <w:t>/</w:t>
      </w:r>
      <w:r>
        <w:rPr>
          <w:rFonts w:ascii="Times New Roman" w:eastAsia="宋体" w:hAnsi="Times New Roman" w:cs="Times New Roman" w:hint="eastAsia"/>
          <w:b/>
          <w:bCs/>
          <w:sz w:val="24"/>
          <w:szCs w:val="24"/>
          <w:lang w:eastAsia="zh-CN"/>
        </w:rPr>
        <w:t>32</w:t>
      </w:r>
      <w:r>
        <w:rPr>
          <w:rFonts w:ascii="Times New Roman" w:eastAsia="宋体" w:hAnsi="Times New Roman" w:cs="Times New Roman" w:hint="eastAsia"/>
          <w:b/>
          <w:bCs/>
          <w:sz w:val="24"/>
          <w:szCs w:val="24"/>
          <w:lang w:eastAsia="zh-CN"/>
        </w:rPr>
        <w:t xml:space="preserve">  </w:t>
      </w:r>
      <w:r>
        <w:rPr>
          <w:rFonts w:ascii="Times New Roman" w:eastAsia="宋体" w:hAnsi="Times New Roman" w:cs="Times New Roman" w:hint="eastAsia"/>
          <w:b/>
          <w:bCs/>
          <w:sz w:val="24"/>
          <w:szCs w:val="24"/>
          <w:lang w:eastAsia="zh-CN"/>
        </w:rPr>
        <w:t>（其中</w:t>
      </w:r>
      <w:r>
        <w:rPr>
          <w:rFonts w:ascii="Times New Roman" w:eastAsia="宋体" w:hAnsi="Times New Roman" w:cs="Times New Roman" w:hint="eastAsia"/>
          <w:b/>
          <w:bCs/>
          <w:sz w:val="24"/>
          <w:szCs w:val="24"/>
          <w:lang w:eastAsia="zh-CN"/>
        </w:rPr>
        <w:t>，讲授</w:t>
      </w:r>
      <w:r>
        <w:rPr>
          <w:rFonts w:ascii="Times New Roman" w:eastAsia="宋体" w:hAnsi="Times New Roman" w:cs="Times New Roman" w:hint="eastAsia"/>
          <w:b/>
          <w:bCs/>
          <w:sz w:val="24"/>
          <w:szCs w:val="24"/>
          <w:lang w:eastAsia="zh-CN"/>
        </w:rPr>
        <w:t>20</w:t>
      </w:r>
      <w:r>
        <w:rPr>
          <w:rFonts w:ascii="Times New Roman" w:eastAsia="宋体" w:hAnsi="Times New Roman" w:cs="Times New Roman" w:hint="eastAsia"/>
          <w:b/>
          <w:bCs/>
          <w:sz w:val="24"/>
          <w:szCs w:val="24"/>
          <w:lang w:eastAsia="zh-CN"/>
        </w:rPr>
        <w:t>学时，实验</w:t>
      </w:r>
      <w:r>
        <w:rPr>
          <w:rFonts w:ascii="Times New Roman" w:eastAsia="宋体" w:hAnsi="Times New Roman" w:cs="Times New Roman" w:hint="eastAsia"/>
          <w:b/>
          <w:bCs/>
          <w:sz w:val="24"/>
          <w:szCs w:val="24"/>
          <w:lang w:eastAsia="zh-CN"/>
        </w:rPr>
        <w:t>0</w:t>
      </w:r>
      <w:r>
        <w:rPr>
          <w:rFonts w:ascii="Times New Roman" w:eastAsia="宋体" w:hAnsi="Times New Roman" w:cs="Times New Roman" w:hint="eastAsia"/>
          <w:b/>
          <w:bCs/>
          <w:sz w:val="24"/>
          <w:szCs w:val="24"/>
          <w:lang w:eastAsia="zh-CN"/>
        </w:rPr>
        <w:t>学时，上机</w:t>
      </w:r>
      <w:r>
        <w:rPr>
          <w:rFonts w:ascii="Times New Roman" w:eastAsia="宋体" w:hAnsi="Times New Roman" w:cs="Times New Roman" w:hint="eastAsia"/>
          <w:b/>
          <w:bCs/>
          <w:sz w:val="24"/>
          <w:szCs w:val="24"/>
          <w:lang w:eastAsia="zh-CN"/>
        </w:rPr>
        <w:t>12</w:t>
      </w:r>
      <w:r>
        <w:rPr>
          <w:rFonts w:ascii="Times New Roman" w:eastAsia="宋体" w:hAnsi="Times New Roman" w:cs="Times New Roman" w:hint="eastAsia"/>
          <w:b/>
          <w:bCs/>
          <w:sz w:val="24"/>
          <w:szCs w:val="24"/>
          <w:lang w:eastAsia="zh-CN"/>
        </w:rPr>
        <w:t>学时</w:t>
      </w:r>
      <w:r>
        <w:rPr>
          <w:rFonts w:ascii="Times New Roman" w:eastAsia="宋体" w:hAnsi="Times New Roman" w:cs="Times New Roman" w:hint="eastAsia"/>
          <w:b/>
          <w:bCs/>
          <w:sz w:val="24"/>
          <w:szCs w:val="24"/>
          <w:lang w:eastAsia="zh-CN"/>
        </w:rPr>
        <w:t>）</w:t>
      </w:r>
      <w:r>
        <w:rPr>
          <w:rFonts w:ascii="Times New Roman" w:eastAsia="宋体" w:hAnsi="Times New Roman" w:cs="Times New Roman" w:hint="eastAsia"/>
          <w:sz w:val="24"/>
          <w:szCs w:val="24"/>
          <w:lang w:eastAsia="zh-CN"/>
        </w:rPr>
        <w:t xml:space="preserve">  </w:t>
      </w:r>
    </w:p>
    <w:p w14:paraId="149D6FBD" w14:textId="77777777" w:rsidR="0069400E" w:rsidRDefault="00796FA1">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hint="eastAsia"/>
          <w:b/>
          <w:sz w:val="24"/>
          <w:szCs w:val="24"/>
          <w:lang w:eastAsia="zh-CN"/>
        </w:rPr>
        <w:t>适用专业：</w:t>
      </w:r>
      <w:r>
        <w:rPr>
          <w:rFonts w:ascii="Times New Roman" w:eastAsia="宋体" w:hAnsi="Times New Roman" w:cs="Times New Roman" w:hint="eastAsia"/>
          <w:sz w:val="24"/>
          <w:szCs w:val="24"/>
          <w:lang w:eastAsia="zh-CN"/>
        </w:rPr>
        <w:t xml:space="preserve"> </w:t>
      </w:r>
      <w:r>
        <w:rPr>
          <w:rFonts w:asciiTheme="minorEastAsia" w:eastAsiaTheme="minorEastAsia" w:hAnsiTheme="minorEastAsia" w:cs="Times New Roman" w:hint="eastAsia"/>
          <w:b/>
          <w:bCs/>
          <w:sz w:val="24"/>
          <w:szCs w:val="24"/>
          <w:lang w:eastAsia="zh-CN"/>
        </w:rPr>
        <w:t>木材科学与工程（木结构建筑）</w:t>
      </w:r>
    </w:p>
    <w:p w14:paraId="76D45982" w14:textId="77777777" w:rsidR="0069400E" w:rsidRDefault="00796FA1">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b/>
          <w:sz w:val="24"/>
          <w:szCs w:val="24"/>
          <w:lang w:eastAsia="zh-CN"/>
        </w:rPr>
        <w:t>先修课程：</w:t>
      </w:r>
      <w:r>
        <w:rPr>
          <w:rFonts w:ascii="Times New Roman" w:eastAsia="宋体" w:hAnsi="Times New Roman" w:cs="Times New Roman" w:hint="eastAsia"/>
          <w:sz w:val="24"/>
          <w:szCs w:val="24"/>
          <w:lang w:eastAsia="zh-CN"/>
        </w:rPr>
        <w:t xml:space="preserve"> </w:t>
      </w:r>
      <w:r>
        <w:rPr>
          <w:rFonts w:asciiTheme="minorEastAsia" w:eastAsiaTheme="minorEastAsia" w:hAnsiTheme="minorEastAsia" w:cs="Times New Roman" w:hint="eastAsia"/>
          <w:b/>
          <w:bCs/>
          <w:sz w:val="24"/>
          <w:szCs w:val="24"/>
          <w:lang w:eastAsia="zh-CN"/>
        </w:rPr>
        <w:t>《木结构建筑工程制图》</w:t>
      </w:r>
    </w:p>
    <w:p w14:paraId="4B7AC4BD" w14:textId="77777777" w:rsidR="0069400E" w:rsidRDefault="00796FA1">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开课学院</w:t>
      </w:r>
      <w:r>
        <w:rPr>
          <w:rFonts w:ascii="Times New Roman" w:eastAsia="宋体" w:hAnsi="Times New Roman" w:cs="Times New Roman"/>
          <w:b/>
          <w:sz w:val="24"/>
          <w:szCs w:val="24"/>
          <w:lang w:eastAsia="zh-CN"/>
        </w:rPr>
        <w:t>：</w:t>
      </w:r>
      <w:r>
        <w:rPr>
          <w:rFonts w:ascii="Times New Roman" w:eastAsia="宋体" w:hAnsi="Times New Roman" w:cs="Times New Roman" w:hint="eastAsia"/>
          <w:b/>
          <w:sz w:val="24"/>
          <w:szCs w:val="24"/>
          <w:lang w:eastAsia="zh-CN"/>
        </w:rPr>
        <w:t>材料科学与工程学院</w:t>
      </w:r>
    </w:p>
    <w:p w14:paraId="3FDA71E2" w14:textId="77777777" w:rsidR="0069400E" w:rsidRDefault="00796FA1">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课程负责人：杨小军</w:t>
      </w:r>
    </w:p>
    <w:p w14:paraId="3A4FC22B" w14:textId="77777777" w:rsidR="0069400E" w:rsidRDefault="0069400E">
      <w:pPr>
        <w:spacing w:before="74" w:line="400" w:lineRule="exact"/>
        <w:rPr>
          <w:rFonts w:ascii="Times New Roman" w:eastAsia="宋体" w:hAnsi="Times New Roman" w:cs="Times New Roman"/>
          <w:b/>
          <w:sz w:val="24"/>
          <w:szCs w:val="24"/>
          <w:lang w:eastAsia="zh-CN"/>
        </w:rPr>
      </w:pPr>
    </w:p>
    <w:p w14:paraId="20D8C803" w14:textId="77777777" w:rsidR="0069400E" w:rsidRDefault="00796FA1">
      <w:pPr>
        <w:spacing w:line="400" w:lineRule="exact"/>
        <w:rPr>
          <w:rFonts w:ascii="Times New Roman" w:eastAsia="宋体" w:hAnsi="Times New Roman" w:cs="Times New Roman"/>
          <w:sz w:val="24"/>
          <w:szCs w:val="24"/>
          <w:lang w:eastAsia="zh-CN"/>
        </w:rPr>
      </w:pPr>
      <w:r>
        <w:rPr>
          <w:rFonts w:ascii="Times New Roman" w:eastAsia="宋体" w:hAnsi="Times New Roman" w:cs="Times New Roman"/>
          <w:b/>
          <w:spacing w:val="-2"/>
          <w:sz w:val="24"/>
          <w:szCs w:val="24"/>
          <w:lang w:eastAsia="zh-CN"/>
        </w:rPr>
        <w:t>一、课程</w:t>
      </w:r>
      <w:r>
        <w:rPr>
          <w:rFonts w:ascii="Times New Roman" w:eastAsia="宋体" w:hAnsi="Times New Roman" w:cs="Times New Roman" w:hint="eastAsia"/>
          <w:b/>
          <w:spacing w:val="-2"/>
          <w:sz w:val="24"/>
          <w:szCs w:val="24"/>
          <w:lang w:eastAsia="zh-CN"/>
        </w:rPr>
        <w:t>简介</w:t>
      </w:r>
    </w:p>
    <w:p w14:paraId="377DCD25" w14:textId="77777777" w:rsidR="0069400E" w:rsidRDefault="00796FA1">
      <w:pPr>
        <w:pStyle w:val="a5"/>
        <w:spacing w:beforeLines="50" w:before="120" w:afterLines="50" w:after="120" w:line="400" w:lineRule="exact"/>
        <w:ind w:left="0" w:firstLineChars="196" w:firstLine="427"/>
        <w:jc w:val="both"/>
        <w:rPr>
          <w:rFonts w:ascii="Times New Roman" w:hAnsi="Times New Roman" w:cs="Times New Roman"/>
          <w:bCs/>
          <w:spacing w:val="-2"/>
          <w:sz w:val="22"/>
          <w:szCs w:val="22"/>
          <w:lang w:eastAsia="zh-CN"/>
        </w:rPr>
      </w:pPr>
      <w:r>
        <w:rPr>
          <w:rFonts w:ascii="Times New Roman" w:hAnsi="Times New Roman" w:cs="Times New Roman" w:hint="eastAsia"/>
          <w:bCs/>
          <w:spacing w:val="-2"/>
          <w:sz w:val="22"/>
          <w:szCs w:val="22"/>
          <w:lang w:eastAsia="zh-CN"/>
        </w:rPr>
        <w:t>本课程是讲解计算机辅助设计软件</w:t>
      </w:r>
      <w:r>
        <w:rPr>
          <w:rFonts w:ascii="Times New Roman" w:hAnsi="Times New Roman" w:cs="Times New Roman" w:hint="eastAsia"/>
          <w:bCs/>
          <w:spacing w:val="-2"/>
          <w:sz w:val="22"/>
          <w:szCs w:val="22"/>
          <w:lang w:eastAsia="zh-CN"/>
        </w:rPr>
        <w:t>AutoCAD</w:t>
      </w:r>
      <w:r>
        <w:rPr>
          <w:rFonts w:ascii="Times New Roman" w:hAnsi="Times New Roman" w:cs="Times New Roman" w:hint="eastAsia"/>
          <w:bCs/>
          <w:spacing w:val="-2"/>
          <w:sz w:val="22"/>
          <w:szCs w:val="22"/>
          <w:lang w:eastAsia="zh-CN"/>
        </w:rPr>
        <w:t>及天正建筑</w:t>
      </w:r>
      <w:r>
        <w:rPr>
          <w:rFonts w:ascii="Times New Roman" w:hAnsi="Times New Roman" w:cs="Times New Roman" w:hint="eastAsia"/>
          <w:bCs/>
          <w:spacing w:val="-2"/>
          <w:sz w:val="22"/>
          <w:szCs w:val="22"/>
          <w:lang w:eastAsia="zh-CN"/>
        </w:rPr>
        <w:t>TArch8.0</w:t>
      </w:r>
      <w:r>
        <w:rPr>
          <w:rFonts w:ascii="Times New Roman" w:hAnsi="Times New Roman" w:cs="Times New Roman" w:hint="eastAsia"/>
          <w:bCs/>
          <w:spacing w:val="-2"/>
          <w:sz w:val="22"/>
          <w:szCs w:val="22"/>
          <w:lang w:eastAsia="zh-CN"/>
        </w:rPr>
        <w:t>在木结构建筑工程中的应用，主要内容包括：木建筑平面图形绘制与编辑，线型、颜色和图层等辅助工具的使用，木建筑图形的显示控制，面域与图案填充，块、块属性及设计中心的使用，图形文字及尺寸标注，木建筑图形输出、打印等。通过本课程的学习将能熟练运用两种软件设计和绘制建筑图形，为更深入地学习和今后从事设计工作实践打下良好的基础。</w:t>
      </w:r>
    </w:p>
    <w:p w14:paraId="7033C4CD" w14:textId="77777777" w:rsidR="0069400E" w:rsidRDefault="00796FA1">
      <w:pPr>
        <w:pStyle w:val="a5"/>
        <w:spacing w:beforeLines="50" w:before="120" w:afterLines="50" w:after="120" w:line="400" w:lineRule="exact"/>
        <w:ind w:left="0" w:firstLineChars="196" w:firstLine="427"/>
        <w:jc w:val="both"/>
        <w:rPr>
          <w:rFonts w:ascii="Times New Roman" w:hAnsi="Times New Roman" w:cs="Times New Roman"/>
          <w:bCs/>
          <w:spacing w:val="-2"/>
          <w:sz w:val="22"/>
          <w:szCs w:val="22"/>
          <w:lang w:eastAsia="zh-CN"/>
        </w:rPr>
      </w:pPr>
      <w:r>
        <w:rPr>
          <w:rFonts w:ascii="Times New Roman" w:hAnsi="Times New Roman" w:cs="Times New Roman" w:hint="eastAsia"/>
          <w:bCs/>
          <w:spacing w:val="-2"/>
          <w:sz w:val="22"/>
          <w:szCs w:val="22"/>
          <w:lang w:eastAsia="zh-CN"/>
        </w:rPr>
        <w:t>“</w:t>
      </w:r>
      <w:r>
        <w:rPr>
          <w:rFonts w:ascii="Times New Roman" w:hAnsi="Times New Roman" w:cs="Times New Roman" w:hint="eastAsia"/>
          <w:bCs/>
          <w:spacing w:val="-2"/>
          <w:sz w:val="22"/>
          <w:szCs w:val="22"/>
          <w:lang w:eastAsia="zh-CN"/>
        </w:rPr>
        <w:t>Wood construction engineering CAD</w:t>
      </w:r>
      <w:r>
        <w:rPr>
          <w:rFonts w:ascii="Times New Roman" w:hAnsi="Times New Roman" w:cs="Times New Roman" w:hint="eastAsia"/>
          <w:bCs/>
          <w:spacing w:val="-2"/>
          <w:sz w:val="22"/>
          <w:szCs w:val="22"/>
          <w:lang w:eastAsia="zh-CN"/>
        </w:rPr>
        <w:t>”</w:t>
      </w:r>
      <w:r>
        <w:rPr>
          <w:rFonts w:ascii="Times New Roman" w:hAnsi="Times New Roman" w:cs="Times New Roman" w:hint="eastAsia"/>
          <w:bCs/>
          <w:spacing w:val="-2"/>
          <w:sz w:val="22"/>
          <w:szCs w:val="22"/>
          <w:lang w:eastAsia="zh-CN"/>
        </w:rPr>
        <w:t xml:space="preserve">is an important </w:t>
      </w:r>
      <w:r>
        <w:rPr>
          <w:rFonts w:ascii="Times New Roman" w:hAnsi="Times New Roman" w:cs="Times New Roman" w:hint="eastAsia"/>
          <w:bCs/>
          <w:spacing w:val="-2"/>
          <w:sz w:val="22"/>
          <w:szCs w:val="22"/>
          <w:lang w:eastAsia="zh-CN"/>
        </w:rPr>
        <w:t>professional elementary course for the program of wood science and engineering (wood construction). This course introduces how to make 2D graphics of construction by using software of AutoCAD and TArch8.0. The contents of this course include: How to draw a</w:t>
      </w:r>
      <w:r>
        <w:rPr>
          <w:rFonts w:ascii="Times New Roman" w:hAnsi="Times New Roman" w:cs="Times New Roman" w:hint="eastAsia"/>
          <w:bCs/>
          <w:spacing w:val="-2"/>
          <w:sz w:val="22"/>
          <w:szCs w:val="22"/>
          <w:lang w:eastAsia="zh-CN"/>
        </w:rPr>
        <w:t>nd how to edit wood construction graph; Use of commands such as line, color and layers in wood construction graph. How to display wood construction 2D graphic; Use of region, hatch, block, block properties and design center; How to make words and dimension</w:t>
      </w:r>
      <w:r>
        <w:rPr>
          <w:rFonts w:ascii="Times New Roman" w:hAnsi="Times New Roman" w:cs="Times New Roman" w:hint="eastAsia"/>
          <w:bCs/>
          <w:spacing w:val="-2"/>
          <w:sz w:val="22"/>
          <w:szCs w:val="22"/>
          <w:lang w:eastAsia="zh-CN"/>
        </w:rPr>
        <w:t xml:space="preserve"> in construction graphics; How to output and print wood construction graphics, etc. Through learning this course, students will be required to use skillfully the software mentioned above to design construction graphics. And the course will establish a good</w:t>
      </w:r>
      <w:r>
        <w:rPr>
          <w:rFonts w:ascii="Times New Roman" w:hAnsi="Times New Roman" w:cs="Times New Roman" w:hint="eastAsia"/>
          <w:bCs/>
          <w:spacing w:val="-2"/>
          <w:sz w:val="22"/>
          <w:szCs w:val="22"/>
          <w:lang w:eastAsia="zh-CN"/>
        </w:rPr>
        <w:t xml:space="preserve"> foundation for students to study further and work in the design practice in the future.</w:t>
      </w:r>
    </w:p>
    <w:p w14:paraId="0D11EDCD" w14:textId="77777777" w:rsidR="0069400E" w:rsidRDefault="00796FA1">
      <w:pPr>
        <w:pStyle w:val="a5"/>
        <w:spacing w:beforeLines="50" w:before="120" w:afterLines="50" w:after="120"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二、课程目标</w:t>
      </w:r>
    </w:p>
    <w:p w14:paraId="03DC98BC" w14:textId="77777777" w:rsidR="0069400E" w:rsidRDefault="00796FA1">
      <w:pPr>
        <w:pStyle w:val="a5"/>
        <w:spacing w:beforeLines="50" w:before="120" w:afterLines="50" w:after="120" w:line="400" w:lineRule="exact"/>
        <w:ind w:left="0" w:firstLineChars="200" w:firstLine="440"/>
        <w:rPr>
          <w:rFonts w:cs="Times New Roman"/>
          <w:sz w:val="22"/>
          <w:szCs w:val="22"/>
          <w:lang w:eastAsia="zh-CN"/>
        </w:rPr>
      </w:pPr>
      <w:r>
        <w:rPr>
          <w:rFonts w:cs="Times New Roman" w:hint="eastAsia"/>
          <w:sz w:val="22"/>
          <w:szCs w:val="22"/>
          <w:lang w:eastAsia="zh-CN"/>
        </w:rPr>
        <w:t>1.</w:t>
      </w:r>
      <w:r>
        <w:rPr>
          <w:rFonts w:cs="Times New Roman" w:hint="eastAsia"/>
          <w:sz w:val="22"/>
          <w:szCs w:val="22"/>
          <w:lang w:eastAsia="zh-CN"/>
        </w:rPr>
        <w:t>课程总体目标：</w:t>
      </w:r>
    </w:p>
    <w:p w14:paraId="40DC0DCF" w14:textId="77777777" w:rsidR="0069400E" w:rsidRDefault="00796FA1">
      <w:pPr>
        <w:pStyle w:val="a5"/>
        <w:spacing w:beforeLines="50" w:before="120" w:afterLines="50" w:after="120" w:line="400" w:lineRule="exact"/>
        <w:ind w:left="0" w:firstLineChars="196" w:firstLine="431"/>
        <w:rPr>
          <w:rFonts w:cs="Times New Roman"/>
          <w:sz w:val="22"/>
          <w:szCs w:val="22"/>
          <w:lang w:eastAsia="zh-CN"/>
        </w:rPr>
      </w:pPr>
      <w:r>
        <w:rPr>
          <w:rFonts w:cs="Times New Roman" w:hint="eastAsia"/>
          <w:sz w:val="22"/>
          <w:szCs w:val="22"/>
          <w:lang w:eastAsia="zh-CN"/>
        </w:rPr>
        <w:t>通过本课程的学习，使学生比较系统地理解建筑</w:t>
      </w:r>
      <w:r>
        <w:rPr>
          <w:rFonts w:cs="Times New Roman" w:hint="eastAsia"/>
          <w:sz w:val="22"/>
          <w:szCs w:val="22"/>
          <w:lang w:eastAsia="zh-CN"/>
        </w:rPr>
        <w:t>CAD</w:t>
      </w:r>
      <w:r>
        <w:rPr>
          <w:rFonts w:cs="Times New Roman" w:hint="eastAsia"/>
          <w:sz w:val="22"/>
          <w:szCs w:val="22"/>
          <w:lang w:eastAsia="zh-CN"/>
        </w:rPr>
        <w:t>及天正建筑</w:t>
      </w:r>
      <w:r>
        <w:rPr>
          <w:rFonts w:cs="Times New Roman" w:hint="eastAsia"/>
          <w:sz w:val="22"/>
          <w:szCs w:val="22"/>
          <w:lang w:eastAsia="zh-CN"/>
        </w:rPr>
        <w:t>TArch8.0</w:t>
      </w:r>
      <w:r>
        <w:rPr>
          <w:rFonts w:cs="Times New Roman" w:hint="eastAsia"/>
          <w:sz w:val="22"/>
          <w:szCs w:val="22"/>
          <w:lang w:eastAsia="zh-CN"/>
        </w:rPr>
        <w:t>的基本概念和基本理论，掌握其常用的基本命令、基本方法、绘图技巧，掌握木建筑</w:t>
      </w:r>
      <w:r>
        <w:rPr>
          <w:rFonts w:cs="Times New Roman" w:hint="eastAsia"/>
          <w:sz w:val="22"/>
          <w:szCs w:val="22"/>
          <w:lang w:eastAsia="zh-CN"/>
        </w:rPr>
        <w:t>CAD</w:t>
      </w:r>
      <w:r>
        <w:rPr>
          <w:rFonts w:cs="Times New Roman" w:hint="eastAsia"/>
          <w:sz w:val="22"/>
          <w:szCs w:val="22"/>
          <w:lang w:eastAsia="zh-CN"/>
        </w:rPr>
        <w:t>中建筑制图的标准，能根</w:t>
      </w:r>
      <w:r>
        <w:rPr>
          <w:rFonts w:cs="Times New Roman" w:hint="eastAsia"/>
          <w:sz w:val="22"/>
          <w:szCs w:val="22"/>
          <w:lang w:eastAsia="zh-CN"/>
        </w:rPr>
        <w:lastRenderedPageBreak/>
        <w:t>据木建筑工程具体要求熟练绘制木建筑平面图。达到综合运用所学的知识、方法，提高设计与开发能力。</w:t>
      </w:r>
    </w:p>
    <w:p w14:paraId="550A89CD" w14:textId="77777777" w:rsidR="0069400E" w:rsidRDefault="00796FA1">
      <w:pPr>
        <w:pStyle w:val="a5"/>
        <w:spacing w:beforeLines="50" w:before="120" w:afterLines="50" w:after="120" w:line="400" w:lineRule="exact"/>
        <w:ind w:left="0" w:firstLineChars="196" w:firstLine="431"/>
        <w:rPr>
          <w:rFonts w:cs="Times New Roman"/>
          <w:sz w:val="22"/>
          <w:szCs w:val="22"/>
          <w:lang w:eastAsia="zh-CN"/>
        </w:rPr>
      </w:pPr>
      <w:r>
        <w:rPr>
          <w:rFonts w:cs="Times New Roman" w:hint="eastAsia"/>
          <w:sz w:val="22"/>
          <w:szCs w:val="22"/>
          <w:lang w:eastAsia="zh-CN"/>
        </w:rPr>
        <w:t>2.</w:t>
      </w:r>
      <w:r>
        <w:rPr>
          <w:rFonts w:cs="Times New Roman" w:hint="eastAsia"/>
          <w:sz w:val="22"/>
          <w:szCs w:val="22"/>
          <w:lang w:eastAsia="zh-CN"/>
        </w:rPr>
        <w:t>课程目标与毕业要求的支持关系</w:t>
      </w:r>
    </w:p>
    <w:p w14:paraId="105561E1" w14:textId="77777777" w:rsidR="0069400E" w:rsidRDefault="00796FA1">
      <w:pPr>
        <w:spacing w:line="400" w:lineRule="exact"/>
        <w:ind w:firstLineChars="200" w:firstLine="440"/>
        <w:rPr>
          <w:rFonts w:ascii="宋体" w:eastAsia="宋体" w:hAnsi="宋体" w:cs="Times New Roman"/>
          <w:lang w:eastAsia="zh-CN"/>
        </w:rPr>
      </w:pPr>
      <w:r>
        <w:rPr>
          <w:rFonts w:ascii="宋体" w:eastAsia="宋体" w:hAnsi="宋体" w:cs="Times New Roman" w:hint="eastAsia"/>
          <w:lang w:eastAsia="zh-CN"/>
        </w:rPr>
        <w:t>目标</w:t>
      </w:r>
      <w:r>
        <w:rPr>
          <w:rFonts w:ascii="宋体" w:eastAsia="宋体" w:hAnsi="宋体" w:cs="Times New Roman"/>
          <w:lang w:eastAsia="zh-CN"/>
        </w:rPr>
        <w:t>1</w:t>
      </w:r>
      <w:r>
        <w:rPr>
          <w:rFonts w:ascii="宋体" w:eastAsia="宋体" w:hAnsi="宋体" w:cs="Times New Roman" w:hint="eastAsia"/>
          <w:lang w:eastAsia="zh-CN"/>
        </w:rPr>
        <w:t>：全面了解木</w:t>
      </w:r>
      <w:r>
        <w:rPr>
          <w:rFonts w:ascii="宋体" w:eastAsia="宋体" w:hAnsi="宋体" w:cs="Times New Roman" w:hint="eastAsia"/>
          <w:lang w:eastAsia="zh-CN"/>
        </w:rPr>
        <w:t>建筑发展的历史、建筑设计与文化、</w:t>
      </w:r>
      <w:r>
        <w:rPr>
          <w:rFonts w:ascii="宋体" w:eastAsia="宋体" w:hAnsi="宋体" w:cs="Times New Roman" w:hint="eastAsia"/>
          <w:lang w:eastAsia="zh-CN"/>
        </w:rPr>
        <w:t>CAD</w:t>
      </w:r>
      <w:r>
        <w:rPr>
          <w:rFonts w:ascii="宋体" w:eastAsia="宋体" w:hAnsi="宋体" w:cs="Times New Roman" w:hint="eastAsia"/>
          <w:lang w:eastAsia="zh-CN"/>
        </w:rPr>
        <w:t>发展历程、建筑工程</w:t>
      </w:r>
      <w:r>
        <w:rPr>
          <w:rFonts w:ascii="宋体" w:eastAsia="宋体" w:hAnsi="宋体" w:cs="Times New Roman" w:hint="eastAsia"/>
          <w:lang w:eastAsia="zh-CN"/>
        </w:rPr>
        <w:t>CAD</w:t>
      </w:r>
      <w:r>
        <w:rPr>
          <w:rFonts w:ascii="宋体" w:eastAsia="宋体" w:hAnsi="宋体" w:cs="Times New Roman" w:hint="eastAsia"/>
          <w:lang w:eastAsia="zh-CN"/>
        </w:rPr>
        <w:t>理论。</w:t>
      </w:r>
      <w:r>
        <w:rPr>
          <w:rFonts w:ascii="宋体" w:eastAsia="宋体" w:hAnsi="宋体" w:cs="Times New Roman"/>
          <w:lang w:eastAsia="zh-CN"/>
        </w:rPr>
        <w:t xml:space="preserve"> </w:t>
      </w:r>
    </w:p>
    <w:p w14:paraId="3698B780" w14:textId="77777777" w:rsidR="0069400E" w:rsidRDefault="00796FA1">
      <w:pPr>
        <w:spacing w:line="400" w:lineRule="exact"/>
        <w:ind w:firstLineChars="200" w:firstLine="480"/>
        <w:rPr>
          <w:rFonts w:ascii="宋体" w:eastAsia="宋体" w:hAnsi="宋体" w:cs="Times New Roman"/>
          <w:lang w:eastAsia="zh-CN"/>
        </w:rPr>
      </w:pPr>
      <w:r>
        <w:rPr>
          <w:rFonts w:ascii="宋体" w:eastAsia="宋体" w:hAnsi="宋体" w:cs="Times New Roman" w:hint="eastAsia"/>
          <w:sz w:val="24"/>
          <w:szCs w:val="24"/>
          <w:lang w:eastAsia="zh-CN"/>
        </w:rPr>
        <w:t>（支撑毕业</w:t>
      </w:r>
      <w:r>
        <w:rPr>
          <w:rFonts w:ascii="宋体" w:eastAsia="宋体" w:hAnsi="宋体" w:cs="Times New Roman"/>
          <w:sz w:val="24"/>
          <w:szCs w:val="24"/>
          <w:lang w:eastAsia="zh-CN"/>
        </w:rPr>
        <w:t>要求</w:t>
      </w:r>
      <w:r>
        <w:rPr>
          <w:rFonts w:ascii="宋体" w:eastAsia="宋体" w:hAnsi="宋体" w:cs="Times New Roman"/>
          <w:sz w:val="24"/>
          <w:szCs w:val="24"/>
          <w:lang w:eastAsia="zh-CN"/>
        </w:rPr>
        <w:t>1</w:t>
      </w:r>
      <w:r>
        <w:rPr>
          <w:rFonts w:ascii="宋体" w:eastAsia="宋体" w:hAnsi="宋体" w:cs="Times New Roman"/>
          <w:sz w:val="24"/>
          <w:szCs w:val="24"/>
          <w:lang w:eastAsia="zh-CN"/>
        </w:rPr>
        <w:t>、</w:t>
      </w:r>
      <w:r>
        <w:rPr>
          <w:rFonts w:ascii="宋体" w:eastAsia="宋体" w:hAnsi="宋体" w:cs="Times New Roman"/>
          <w:sz w:val="24"/>
          <w:szCs w:val="24"/>
          <w:lang w:eastAsia="zh-CN"/>
        </w:rPr>
        <w:t>2</w:t>
      </w:r>
      <w:r>
        <w:rPr>
          <w:rFonts w:ascii="宋体" w:eastAsia="宋体" w:hAnsi="宋体" w:cs="Times New Roman"/>
          <w:sz w:val="24"/>
          <w:szCs w:val="24"/>
          <w:lang w:eastAsia="zh-CN"/>
        </w:rPr>
        <w:t>、</w:t>
      </w:r>
      <w:r>
        <w:rPr>
          <w:rFonts w:ascii="宋体" w:eastAsia="宋体" w:hAnsi="宋体" w:cs="Times New Roman"/>
          <w:sz w:val="24"/>
          <w:szCs w:val="24"/>
          <w:lang w:eastAsia="zh-CN"/>
        </w:rPr>
        <w:t>3</w:t>
      </w:r>
      <w:r>
        <w:rPr>
          <w:rFonts w:ascii="宋体" w:eastAsia="宋体" w:hAnsi="宋体" w:cs="Times New Roman" w:hint="eastAsia"/>
          <w:sz w:val="24"/>
          <w:szCs w:val="24"/>
          <w:lang w:eastAsia="zh-CN"/>
        </w:rPr>
        <w:t>）</w:t>
      </w:r>
      <w:r>
        <w:rPr>
          <w:rFonts w:ascii="宋体" w:eastAsia="宋体" w:hAnsi="宋体" w:cs="Times New Roman" w:hint="eastAsia"/>
          <w:lang w:eastAsia="zh-CN"/>
        </w:rPr>
        <w:t xml:space="preserve">   </w:t>
      </w:r>
    </w:p>
    <w:p w14:paraId="1BC47D46" w14:textId="77777777" w:rsidR="0069400E" w:rsidRDefault="00796FA1">
      <w:pPr>
        <w:spacing w:line="400" w:lineRule="exact"/>
        <w:ind w:firstLineChars="200" w:firstLine="440"/>
        <w:rPr>
          <w:rFonts w:ascii="宋体" w:eastAsia="宋体" w:hAnsi="宋体" w:cs="Times New Roman"/>
          <w:lang w:eastAsia="zh-CN"/>
        </w:rPr>
      </w:pPr>
      <w:r>
        <w:rPr>
          <w:rFonts w:ascii="宋体" w:eastAsia="宋体" w:hAnsi="宋体" w:cs="Times New Roman" w:hint="eastAsia"/>
          <w:lang w:eastAsia="zh-CN"/>
        </w:rPr>
        <w:t>目标</w:t>
      </w:r>
      <w:r>
        <w:rPr>
          <w:rFonts w:ascii="宋体" w:eastAsia="宋体" w:hAnsi="宋体" w:cs="Times New Roman"/>
          <w:lang w:eastAsia="zh-CN"/>
        </w:rPr>
        <w:t>2</w:t>
      </w:r>
      <w:r>
        <w:rPr>
          <w:rFonts w:ascii="宋体" w:eastAsia="宋体" w:hAnsi="宋体" w:cs="Times New Roman" w:hint="eastAsia"/>
          <w:lang w:eastAsia="zh-CN"/>
        </w:rPr>
        <w:t>：掌握</w:t>
      </w:r>
      <w:r>
        <w:rPr>
          <w:rFonts w:ascii="宋体" w:eastAsia="宋体" w:hAnsi="宋体" w:cs="Times New Roman" w:hint="eastAsia"/>
          <w:lang w:eastAsia="zh-CN"/>
        </w:rPr>
        <w:t>CAD</w:t>
      </w:r>
      <w:r>
        <w:rPr>
          <w:rFonts w:ascii="宋体" w:eastAsia="宋体" w:hAnsi="宋体" w:cs="Times New Roman" w:hint="eastAsia"/>
          <w:lang w:eastAsia="zh-CN"/>
        </w:rPr>
        <w:t>及天正建筑作图思想、计算机制图与建筑图形表达关系、</w:t>
      </w:r>
      <w:r>
        <w:rPr>
          <w:rFonts w:ascii="宋体" w:eastAsia="宋体" w:hAnsi="宋体" w:cs="Times New Roman" w:hint="eastAsia"/>
          <w:lang w:eastAsia="zh-CN"/>
        </w:rPr>
        <w:t>CAD</w:t>
      </w:r>
      <w:r>
        <w:rPr>
          <w:rFonts w:ascii="宋体" w:eastAsia="宋体" w:hAnsi="宋体" w:cs="Times New Roman" w:hint="eastAsia"/>
          <w:lang w:eastAsia="zh-CN"/>
        </w:rPr>
        <w:t>绘制技术</w:t>
      </w:r>
      <w:r>
        <w:rPr>
          <w:rFonts w:ascii="宋体" w:eastAsia="宋体" w:hAnsi="宋体" w:cs="Times New Roman" w:hint="eastAsia"/>
          <w:lang w:eastAsia="zh-CN"/>
        </w:rPr>
        <w:t>等。</w:t>
      </w:r>
    </w:p>
    <w:p w14:paraId="5C069CC0" w14:textId="77777777" w:rsidR="0069400E" w:rsidRDefault="00796FA1">
      <w:pPr>
        <w:spacing w:line="400" w:lineRule="exact"/>
        <w:ind w:firstLineChars="200" w:firstLine="480"/>
        <w:rPr>
          <w:rFonts w:ascii="宋体" w:eastAsia="宋体" w:hAnsi="宋体" w:cs="Times New Roman"/>
          <w:lang w:eastAsia="zh-CN"/>
        </w:rPr>
      </w:pPr>
      <w:r>
        <w:rPr>
          <w:rFonts w:ascii="宋体" w:eastAsia="宋体" w:hAnsi="宋体" w:cs="Times New Roman" w:hint="eastAsia"/>
          <w:sz w:val="24"/>
          <w:szCs w:val="24"/>
          <w:lang w:eastAsia="zh-CN"/>
        </w:rPr>
        <w:t>（支撑毕业</w:t>
      </w:r>
      <w:r>
        <w:rPr>
          <w:rFonts w:ascii="宋体" w:eastAsia="宋体" w:hAnsi="宋体" w:cs="Times New Roman"/>
          <w:sz w:val="24"/>
          <w:szCs w:val="24"/>
          <w:lang w:eastAsia="zh-CN"/>
        </w:rPr>
        <w:t>要求</w:t>
      </w:r>
      <w:r>
        <w:rPr>
          <w:rFonts w:ascii="宋体" w:eastAsia="宋体" w:hAnsi="宋体" w:cs="Times New Roman"/>
          <w:sz w:val="24"/>
          <w:szCs w:val="24"/>
          <w:lang w:eastAsia="zh-CN"/>
        </w:rPr>
        <w:t>2</w:t>
      </w:r>
      <w:r>
        <w:rPr>
          <w:rFonts w:ascii="宋体" w:eastAsia="宋体" w:hAnsi="宋体" w:cs="Times New Roman"/>
          <w:sz w:val="24"/>
          <w:szCs w:val="24"/>
          <w:lang w:eastAsia="zh-CN"/>
        </w:rPr>
        <w:t>、</w:t>
      </w:r>
      <w:r>
        <w:rPr>
          <w:rFonts w:ascii="宋体" w:eastAsia="宋体" w:hAnsi="宋体" w:cs="Times New Roman"/>
          <w:sz w:val="24"/>
          <w:szCs w:val="24"/>
          <w:lang w:eastAsia="zh-CN"/>
        </w:rPr>
        <w:t>3</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6</w:t>
      </w:r>
      <w:r>
        <w:rPr>
          <w:rFonts w:ascii="宋体" w:eastAsia="宋体" w:hAnsi="宋体" w:cs="Times New Roman" w:hint="eastAsia"/>
          <w:sz w:val="24"/>
          <w:szCs w:val="24"/>
          <w:lang w:eastAsia="zh-CN"/>
        </w:rPr>
        <w:t>、</w:t>
      </w:r>
      <w:r>
        <w:rPr>
          <w:rFonts w:ascii="宋体" w:eastAsia="宋体" w:hAnsi="宋体" w:cs="Times New Roman"/>
          <w:sz w:val="24"/>
          <w:szCs w:val="24"/>
          <w:lang w:eastAsia="zh-CN"/>
        </w:rPr>
        <w:t>8</w:t>
      </w:r>
      <w:r>
        <w:rPr>
          <w:rFonts w:ascii="宋体" w:eastAsia="宋体" w:hAnsi="宋体" w:cs="Times New Roman" w:hint="eastAsia"/>
          <w:sz w:val="24"/>
          <w:szCs w:val="24"/>
          <w:lang w:eastAsia="zh-CN"/>
        </w:rPr>
        <w:t>）</w:t>
      </w:r>
    </w:p>
    <w:p w14:paraId="04B8660B" w14:textId="77777777" w:rsidR="0069400E" w:rsidRDefault="00796FA1">
      <w:pPr>
        <w:spacing w:line="400" w:lineRule="exact"/>
        <w:ind w:firstLineChars="200" w:firstLine="440"/>
        <w:rPr>
          <w:rFonts w:ascii="宋体" w:eastAsia="宋体" w:hAnsi="宋体" w:cs="Times New Roman"/>
          <w:lang w:eastAsia="zh-CN"/>
        </w:rPr>
      </w:pPr>
      <w:r>
        <w:rPr>
          <w:rFonts w:ascii="宋体" w:eastAsia="宋体" w:hAnsi="宋体" w:cs="Times New Roman" w:hint="eastAsia"/>
          <w:lang w:eastAsia="zh-CN"/>
        </w:rPr>
        <w:t>目标</w:t>
      </w:r>
      <w:r>
        <w:rPr>
          <w:rFonts w:ascii="宋体" w:eastAsia="宋体" w:hAnsi="宋体" w:cs="Times New Roman" w:hint="eastAsia"/>
          <w:lang w:eastAsia="zh-CN"/>
        </w:rPr>
        <w:t>3</w:t>
      </w:r>
      <w:r>
        <w:rPr>
          <w:rFonts w:ascii="宋体" w:eastAsia="宋体" w:hAnsi="宋体" w:cs="Times New Roman" w:hint="eastAsia"/>
          <w:lang w:eastAsia="zh-CN"/>
        </w:rPr>
        <w:t>：</w:t>
      </w:r>
      <w:r>
        <w:rPr>
          <w:rFonts w:ascii="宋体" w:eastAsia="宋体" w:hAnsi="宋体" w:cs="Times New Roman" w:hint="eastAsia"/>
          <w:lang w:eastAsia="zh-CN"/>
        </w:rPr>
        <w:t>掌握复杂建筑图形绘制技术，掌握高效制图技巧等，</w:t>
      </w:r>
      <w:r>
        <w:rPr>
          <w:rFonts w:ascii="宋体" w:eastAsia="宋体" w:hAnsi="宋体" w:cs="Times New Roman" w:hint="eastAsia"/>
          <w:lang w:eastAsia="zh-CN"/>
        </w:rPr>
        <w:t>CAD</w:t>
      </w:r>
      <w:r>
        <w:rPr>
          <w:rFonts w:ascii="宋体" w:eastAsia="宋体" w:hAnsi="宋体" w:cs="Times New Roman" w:hint="eastAsia"/>
          <w:lang w:eastAsia="zh-CN"/>
        </w:rPr>
        <w:t>及天正建筑在木建筑图形设计中的应用</w:t>
      </w:r>
      <w:r>
        <w:rPr>
          <w:rFonts w:ascii="宋体" w:eastAsia="宋体" w:hAnsi="宋体" w:cs="Times New Roman" w:hint="eastAsia"/>
          <w:lang w:eastAsia="zh-CN"/>
        </w:rPr>
        <w:t>。</w:t>
      </w:r>
      <w:r>
        <w:rPr>
          <w:rFonts w:ascii="宋体" w:eastAsia="宋体" w:hAnsi="宋体" w:cs="Times New Roman" w:hint="eastAsia"/>
          <w:lang w:eastAsia="zh-CN"/>
        </w:rPr>
        <w:t xml:space="preserve"> </w:t>
      </w:r>
      <w:r>
        <w:rPr>
          <w:rFonts w:ascii="宋体" w:eastAsia="宋体" w:hAnsi="宋体" w:cs="Times New Roman"/>
          <w:lang w:eastAsia="zh-CN"/>
        </w:rPr>
        <w:t xml:space="preserve"> </w:t>
      </w:r>
    </w:p>
    <w:p w14:paraId="312F63E0" w14:textId="77777777" w:rsidR="0069400E" w:rsidRDefault="00796FA1">
      <w:pPr>
        <w:pStyle w:val="a5"/>
        <w:spacing w:beforeLines="50" w:before="120" w:afterLines="50" w:after="120" w:line="300" w:lineRule="auto"/>
        <w:ind w:left="0" w:firstLineChars="200" w:firstLine="480"/>
        <w:rPr>
          <w:rFonts w:cs="Times New Roman"/>
          <w:sz w:val="22"/>
          <w:szCs w:val="22"/>
          <w:lang w:eastAsia="zh-CN"/>
        </w:rPr>
      </w:pPr>
      <w:r>
        <w:rPr>
          <w:rFonts w:cs="Times New Roman" w:hint="eastAsia"/>
          <w:lang w:eastAsia="zh-CN"/>
        </w:rPr>
        <w:t>（支撑毕业</w:t>
      </w:r>
      <w:r>
        <w:rPr>
          <w:rFonts w:cs="Times New Roman"/>
          <w:lang w:eastAsia="zh-CN"/>
        </w:rPr>
        <w:t>要求</w:t>
      </w:r>
      <w:r>
        <w:rPr>
          <w:rFonts w:cs="Times New Roman" w:hint="eastAsia"/>
          <w:lang w:eastAsia="zh-CN"/>
        </w:rPr>
        <w:t>3</w:t>
      </w:r>
      <w:r>
        <w:rPr>
          <w:rFonts w:cs="Times New Roman"/>
          <w:lang w:eastAsia="zh-CN"/>
        </w:rPr>
        <w:t>、</w:t>
      </w:r>
      <w:r>
        <w:rPr>
          <w:rFonts w:cs="Times New Roman" w:hint="eastAsia"/>
          <w:lang w:eastAsia="zh-CN"/>
        </w:rPr>
        <w:t>5</w:t>
      </w:r>
      <w:r>
        <w:rPr>
          <w:rFonts w:cs="Times New Roman"/>
          <w:lang w:eastAsia="zh-CN"/>
        </w:rPr>
        <w:t>、</w:t>
      </w:r>
      <w:r>
        <w:rPr>
          <w:rFonts w:cs="Times New Roman" w:hint="eastAsia"/>
          <w:lang w:eastAsia="zh-CN"/>
        </w:rPr>
        <w:t>6</w:t>
      </w:r>
      <w:r>
        <w:rPr>
          <w:rFonts w:cs="Times New Roman"/>
          <w:lang w:eastAsia="zh-CN"/>
        </w:rPr>
        <w:t>、</w:t>
      </w:r>
      <w:r>
        <w:rPr>
          <w:rFonts w:cs="Times New Roman" w:hint="eastAsia"/>
          <w:lang w:eastAsia="zh-CN"/>
        </w:rPr>
        <w:t>7</w:t>
      </w:r>
      <w:r>
        <w:rPr>
          <w:rFonts w:cs="Times New Roman" w:hint="eastAsia"/>
          <w:lang w:eastAsia="zh-CN"/>
        </w:rPr>
        <w:t>、</w:t>
      </w:r>
      <w:r>
        <w:rPr>
          <w:rFonts w:cs="Times New Roman"/>
          <w:lang w:eastAsia="zh-CN"/>
        </w:rPr>
        <w:t>8</w:t>
      </w:r>
      <w:r>
        <w:rPr>
          <w:rFonts w:cs="Times New Roman" w:hint="eastAsia"/>
          <w:lang w:eastAsia="zh-CN"/>
        </w:rPr>
        <w:t>）</w:t>
      </w:r>
      <w:r>
        <w:rPr>
          <w:rFonts w:cs="Times New Roman"/>
          <w:sz w:val="22"/>
          <w:szCs w:val="22"/>
          <w:lang w:eastAsia="zh-CN"/>
        </w:rPr>
        <w:t xml:space="preserve"> </w:t>
      </w:r>
    </w:p>
    <w:p w14:paraId="021764D7" w14:textId="77777777" w:rsidR="0069400E" w:rsidRDefault="00796FA1">
      <w:pPr>
        <w:pStyle w:val="a5"/>
        <w:spacing w:beforeLines="50" w:before="120" w:afterLines="50" w:after="120"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三、课程思政设计（简要描述课程</w:t>
      </w:r>
      <w:r>
        <w:rPr>
          <w:rFonts w:ascii="Times New Roman" w:hAnsi="Times New Roman" w:cs="Times New Roman"/>
          <w:b/>
          <w:spacing w:val="-2"/>
          <w:lang w:eastAsia="zh-CN"/>
        </w:rPr>
        <w:t>思政目标、教学方法设计</w:t>
      </w:r>
      <w:r>
        <w:rPr>
          <w:rFonts w:ascii="Times New Roman" w:hAnsi="Times New Roman" w:cs="Times New Roman" w:hint="eastAsia"/>
          <w:b/>
          <w:spacing w:val="-2"/>
          <w:lang w:eastAsia="zh-CN"/>
        </w:rPr>
        <w:t>，所有课程都必需有，也可融在第四部分教学内容中）</w:t>
      </w:r>
    </w:p>
    <w:p w14:paraId="56844520" w14:textId="77777777" w:rsidR="0069400E" w:rsidRDefault="00796FA1">
      <w:pPr>
        <w:spacing w:line="400" w:lineRule="exact"/>
        <w:ind w:firstLineChars="200" w:firstLine="440"/>
        <w:jc w:val="both"/>
        <w:rPr>
          <w:rFonts w:ascii="宋体" w:eastAsia="宋体" w:hAnsi="宋体" w:cs="Times New Roman"/>
          <w:lang w:eastAsia="zh-CN"/>
        </w:rPr>
      </w:pPr>
      <w:r>
        <w:rPr>
          <w:rFonts w:ascii="宋体" w:eastAsia="宋体" w:hAnsi="宋体" w:cs="Times New Roman" w:hint="eastAsia"/>
          <w:lang w:eastAsia="zh-CN"/>
        </w:rPr>
        <w:t>在课程讲解过程中结合章节内容穿插讲解思政内容，将思政内容融入到教学内容中。如在木建筑工程</w:t>
      </w:r>
      <w:r>
        <w:rPr>
          <w:rFonts w:ascii="宋体" w:eastAsia="宋体" w:hAnsi="宋体" w:cs="Times New Roman" w:hint="eastAsia"/>
          <w:lang w:eastAsia="zh-CN"/>
        </w:rPr>
        <w:t>CAD</w:t>
      </w:r>
      <w:r>
        <w:rPr>
          <w:rFonts w:ascii="宋体" w:eastAsia="宋体" w:hAnsi="宋体" w:cs="Times New Roman" w:hint="eastAsia"/>
          <w:lang w:eastAsia="zh-CN"/>
        </w:rPr>
        <w:t>基础知识中讲解中国古建筑文化，木结构建筑设计与表达的历史演变，建筑</w:t>
      </w:r>
      <w:r>
        <w:rPr>
          <w:rFonts w:ascii="宋体" w:eastAsia="宋体" w:hAnsi="宋体" w:cs="Times New Roman" w:hint="eastAsia"/>
          <w:lang w:eastAsia="zh-CN"/>
        </w:rPr>
        <w:t>CAD</w:t>
      </w:r>
      <w:r>
        <w:rPr>
          <w:rFonts w:ascii="宋体" w:eastAsia="宋体" w:hAnsi="宋体" w:cs="Times New Roman" w:hint="eastAsia"/>
          <w:lang w:eastAsia="zh-CN"/>
        </w:rPr>
        <w:t>的发展，讲解国家关于建筑业发展战略与经济发展要求，建筑设计产业特征及其对从业人员的要求；在建筑绘图与编辑中，结合木结构建筑设计特点讲授传统建筑结构精髓；在</w:t>
      </w:r>
      <w:r>
        <w:rPr>
          <w:rFonts w:ascii="宋体" w:hAnsi="宋体" w:hint="eastAsia"/>
          <w:szCs w:val="20"/>
          <w:lang w:eastAsia="zh-CN"/>
        </w:rPr>
        <w:t>天正</w:t>
      </w:r>
      <w:r>
        <w:rPr>
          <w:rFonts w:ascii="宋体" w:hAnsi="宋体"/>
          <w:szCs w:val="20"/>
          <w:lang w:eastAsia="zh-CN"/>
        </w:rPr>
        <w:t>TArch8.0</w:t>
      </w:r>
      <w:r>
        <w:rPr>
          <w:rFonts w:ascii="宋体" w:hAnsi="宋体" w:hint="eastAsia"/>
          <w:szCs w:val="20"/>
          <w:lang w:eastAsia="zh-CN"/>
        </w:rPr>
        <w:t>建筑设计</w:t>
      </w:r>
      <w:r>
        <w:rPr>
          <w:rFonts w:ascii="宋体" w:eastAsia="宋体" w:hAnsi="宋体" w:cs="Times New Roman" w:hint="eastAsia"/>
          <w:lang w:eastAsia="zh-CN"/>
        </w:rPr>
        <w:t>中，中国建筑设计软件历史及发展历程等。</w:t>
      </w:r>
    </w:p>
    <w:p w14:paraId="2B5CBF3C" w14:textId="77777777" w:rsidR="0069400E" w:rsidRDefault="00796FA1">
      <w:pPr>
        <w:pStyle w:val="a5"/>
        <w:spacing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四、课程教学内容及要求</w:t>
      </w:r>
      <w:r>
        <w:rPr>
          <w:rFonts w:ascii="Times New Roman" w:hAnsi="Times New Roman" w:cs="Times New Roman" w:hint="eastAsia"/>
          <w:b/>
          <w:spacing w:val="-2"/>
          <w:lang w:eastAsia="zh-CN"/>
        </w:rPr>
        <w:t xml:space="preserve">  </w:t>
      </w:r>
    </w:p>
    <w:p w14:paraId="20212CC7" w14:textId="77777777" w:rsidR="0069400E" w:rsidRDefault="00796FA1">
      <w:pPr>
        <w:pStyle w:val="a5"/>
        <w:spacing w:line="300" w:lineRule="auto"/>
        <w:jc w:val="center"/>
        <w:rPr>
          <w:rFonts w:ascii="Times New Roman" w:hAnsi="Times New Roman" w:cs="Times New Roman"/>
          <w:b/>
          <w:bCs/>
          <w:kern w:val="2"/>
          <w:sz w:val="21"/>
          <w:szCs w:val="21"/>
          <w:lang w:eastAsia="zh-CN"/>
        </w:rPr>
      </w:pPr>
      <w:r>
        <w:rPr>
          <w:rFonts w:ascii="Times New Roman" w:hAnsi="Times New Roman" w:cs="Times New Roman" w:hint="eastAsia"/>
          <w:b/>
          <w:bCs/>
          <w:kern w:val="2"/>
          <w:sz w:val="21"/>
          <w:szCs w:val="21"/>
          <w:lang w:eastAsia="zh-CN"/>
        </w:rPr>
        <w:t>表</w:t>
      </w:r>
      <w:r>
        <w:rPr>
          <w:rFonts w:ascii="Times New Roman" w:hAnsi="Times New Roman" w:cs="Times New Roman" w:hint="eastAsia"/>
          <w:b/>
          <w:bCs/>
          <w:kern w:val="2"/>
          <w:sz w:val="21"/>
          <w:szCs w:val="21"/>
          <w:lang w:eastAsia="zh-CN"/>
        </w:rPr>
        <w:t xml:space="preserve">1  </w:t>
      </w:r>
      <w:r>
        <w:rPr>
          <w:rFonts w:ascii="Times New Roman" w:hAnsi="Times New Roman" w:cs="Times New Roman" w:hint="eastAsia"/>
          <w:b/>
          <w:bCs/>
          <w:kern w:val="2"/>
          <w:sz w:val="21"/>
          <w:szCs w:val="21"/>
          <w:lang w:eastAsia="zh-CN"/>
        </w:rPr>
        <w:t>教学内容及要求</w:t>
      </w:r>
    </w:p>
    <w:tbl>
      <w:tblPr>
        <w:tblStyle w:val="af0"/>
        <w:tblW w:w="9464" w:type="dxa"/>
        <w:tblLook w:val="04A0" w:firstRow="1" w:lastRow="0" w:firstColumn="1" w:lastColumn="0" w:noHBand="0" w:noVBand="1"/>
      </w:tblPr>
      <w:tblGrid>
        <w:gridCol w:w="1460"/>
        <w:gridCol w:w="6728"/>
        <w:gridCol w:w="1276"/>
      </w:tblGrid>
      <w:tr w:rsidR="0069400E" w14:paraId="5DB11F82" w14:textId="77777777">
        <w:trPr>
          <w:trHeight w:val="548"/>
        </w:trPr>
        <w:tc>
          <w:tcPr>
            <w:tcW w:w="1460" w:type="dxa"/>
            <w:vAlign w:val="center"/>
          </w:tcPr>
          <w:p w14:paraId="33BF88D0" w14:textId="77777777" w:rsidR="0069400E" w:rsidRDefault="00796FA1">
            <w:pPr>
              <w:pStyle w:val="a5"/>
              <w:ind w:left="0"/>
              <w:jc w:val="center"/>
              <w:rPr>
                <w:rFonts w:ascii="Times New Roman" w:eastAsiaTheme="minorEastAsia" w:hAnsi="Times New Roman" w:cs="Times New Roman"/>
                <w:b/>
                <w:spacing w:val="-2"/>
                <w:sz w:val="22"/>
                <w:szCs w:val="22"/>
                <w:lang w:eastAsia="zh-CN"/>
              </w:rPr>
            </w:pPr>
            <w:r>
              <w:rPr>
                <w:rFonts w:ascii="Times New Roman" w:eastAsiaTheme="minorEastAsia" w:hAnsi="Times New Roman" w:cs="Times New Roman"/>
                <w:b/>
                <w:spacing w:val="-2"/>
                <w:sz w:val="22"/>
                <w:szCs w:val="22"/>
                <w:lang w:eastAsia="zh-CN"/>
              </w:rPr>
              <w:t>章节</w:t>
            </w:r>
          </w:p>
        </w:tc>
        <w:tc>
          <w:tcPr>
            <w:tcW w:w="6728" w:type="dxa"/>
            <w:vAlign w:val="center"/>
          </w:tcPr>
          <w:p w14:paraId="55F06815" w14:textId="77777777" w:rsidR="0069400E" w:rsidRDefault="00796FA1">
            <w:pPr>
              <w:pStyle w:val="a5"/>
              <w:ind w:left="0"/>
              <w:jc w:val="center"/>
              <w:rPr>
                <w:rFonts w:ascii="Times New Roman" w:eastAsiaTheme="minorEastAsia" w:hAnsi="Times New Roman" w:cs="Times New Roman"/>
                <w:b/>
                <w:spacing w:val="-2"/>
                <w:sz w:val="22"/>
                <w:szCs w:val="22"/>
                <w:lang w:eastAsia="zh-CN"/>
              </w:rPr>
            </w:pPr>
            <w:r>
              <w:rPr>
                <w:rFonts w:ascii="Times New Roman" w:eastAsiaTheme="minorEastAsia" w:hAnsi="Times New Roman" w:cs="Times New Roman"/>
                <w:b/>
                <w:spacing w:val="-2"/>
                <w:sz w:val="22"/>
                <w:szCs w:val="22"/>
                <w:lang w:eastAsia="zh-CN"/>
              </w:rPr>
              <w:t>内容及要求</w:t>
            </w:r>
            <w:r>
              <w:rPr>
                <w:rFonts w:ascii="Times New Roman" w:eastAsiaTheme="minorEastAsia" w:hAnsi="Times New Roman" w:cs="Times New Roman"/>
                <w:b/>
                <w:spacing w:val="-2"/>
                <w:sz w:val="22"/>
                <w:szCs w:val="22"/>
                <w:lang w:eastAsia="zh-CN"/>
              </w:rPr>
              <w:t xml:space="preserve"> </w:t>
            </w:r>
          </w:p>
        </w:tc>
        <w:tc>
          <w:tcPr>
            <w:tcW w:w="1276" w:type="dxa"/>
            <w:vAlign w:val="center"/>
          </w:tcPr>
          <w:p w14:paraId="02D5C347" w14:textId="77777777" w:rsidR="0069400E" w:rsidRDefault="00796FA1">
            <w:pPr>
              <w:pStyle w:val="a5"/>
              <w:spacing w:beforeLines="50" w:before="120" w:afterLines="50" w:after="120" w:line="380" w:lineRule="exact"/>
              <w:ind w:left="0"/>
              <w:rPr>
                <w:rFonts w:ascii="Times New Roman" w:eastAsiaTheme="minorEastAsia" w:hAnsi="Times New Roman" w:cs="Times New Roman"/>
                <w:b/>
                <w:spacing w:val="-2"/>
                <w:sz w:val="22"/>
                <w:szCs w:val="22"/>
                <w:lang w:eastAsia="zh-CN"/>
              </w:rPr>
            </w:pPr>
            <w:r>
              <w:rPr>
                <w:rFonts w:ascii="Times New Roman" w:eastAsiaTheme="minorEastAsia" w:hAnsi="Times New Roman" w:cs="Times New Roman"/>
                <w:sz w:val="22"/>
                <w:szCs w:val="22"/>
                <w:lang w:eastAsia="zh-CN"/>
              </w:rPr>
              <w:t>学时分配</w:t>
            </w:r>
          </w:p>
        </w:tc>
      </w:tr>
      <w:tr w:rsidR="0069400E" w14:paraId="3493E3F8" w14:textId="77777777">
        <w:tc>
          <w:tcPr>
            <w:tcW w:w="1460" w:type="dxa"/>
            <w:vAlign w:val="center"/>
          </w:tcPr>
          <w:p w14:paraId="6F129837" w14:textId="77777777" w:rsidR="0069400E" w:rsidRDefault="00796FA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1</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 xml:space="preserve"> </w:t>
            </w:r>
            <w:r>
              <w:rPr>
                <w:rFonts w:ascii="Times New Roman" w:eastAsiaTheme="minorEastAsia" w:hAnsi="Times New Roman" w:cs="Times New Roman" w:hint="eastAsia"/>
                <w:b/>
                <w:bCs/>
                <w:lang w:eastAsia="zh-CN"/>
              </w:rPr>
              <w:t>木</w:t>
            </w:r>
            <w:r>
              <w:rPr>
                <w:rFonts w:ascii="Times New Roman" w:eastAsiaTheme="minorEastAsia" w:hAnsi="Times New Roman" w:cs="Times New Roman"/>
                <w:b/>
                <w:bCs/>
                <w:lang w:eastAsia="zh-CN"/>
              </w:rPr>
              <w:t>建筑</w:t>
            </w:r>
            <w:r>
              <w:rPr>
                <w:rFonts w:ascii="Times New Roman" w:eastAsiaTheme="minorEastAsia" w:hAnsi="Times New Roman" w:cs="Times New Roman" w:hint="eastAsia"/>
                <w:b/>
                <w:bCs/>
                <w:lang w:eastAsia="zh-CN"/>
              </w:rPr>
              <w:t>工程</w:t>
            </w:r>
            <w:r>
              <w:rPr>
                <w:rFonts w:ascii="Times New Roman" w:eastAsiaTheme="minorEastAsia" w:hAnsi="Times New Roman" w:cs="Times New Roman"/>
                <w:b/>
                <w:bCs/>
                <w:lang w:eastAsia="zh-CN"/>
              </w:rPr>
              <w:t>CAD</w:t>
            </w:r>
            <w:r>
              <w:rPr>
                <w:rFonts w:ascii="Times New Roman" w:eastAsiaTheme="minorEastAsia" w:hAnsi="Times New Roman" w:cs="Times New Roman"/>
                <w:b/>
                <w:bCs/>
                <w:lang w:eastAsia="zh-CN"/>
              </w:rPr>
              <w:t>的基础知识（支撑课程目标</w:t>
            </w:r>
            <w:r>
              <w:rPr>
                <w:rFonts w:ascii="Times New Roman" w:eastAsiaTheme="minorEastAsia" w:hAnsi="Times New Roman" w:cs="Times New Roman"/>
                <w:b/>
                <w:bCs/>
                <w:lang w:eastAsia="zh-CN"/>
              </w:rPr>
              <w:t>1</w:t>
            </w:r>
            <w:r>
              <w:rPr>
                <w:rFonts w:ascii="Times New Roman" w:eastAsiaTheme="minorEastAsia" w:hAnsi="Times New Roman" w:cs="Times New Roman"/>
                <w:b/>
                <w:bCs/>
                <w:lang w:eastAsia="zh-CN"/>
              </w:rPr>
              <w:t>）</w:t>
            </w:r>
          </w:p>
        </w:tc>
        <w:tc>
          <w:tcPr>
            <w:tcW w:w="6728" w:type="dxa"/>
            <w:vAlign w:val="center"/>
          </w:tcPr>
          <w:p w14:paraId="37666C98"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Times New Roman" w:hAnsi="Times New Roman"/>
                <w:lang w:eastAsia="zh-CN"/>
              </w:rPr>
              <w:t>CAD</w:t>
            </w:r>
            <w:r>
              <w:rPr>
                <w:rFonts w:ascii="Times New Roman" w:eastAsia="宋体" w:hAnsi="Times New Roman" w:hint="eastAsia"/>
                <w:lang w:eastAsia="zh-CN"/>
              </w:rPr>
              <w:t>历史、与建筑制图的关系，软件</w:t>
            </w:r>
            <w:r>
              <w:rPr>
                <w:rFonts w:hint="eastAsia"/>
                <w:lang w:eastAsia="zh-CN"/>
              </w:rPr>
              <w:t>操作界面、绘图准备、图形文件的新建、打开与保存、坐标系统、模型空间与图纸空间的概念、辅助绘图的设置。</w:t>
            </w:r>
          </w:p>
          <w:p w14:paraId="6F60CB5F" w14:textId="77777777" w:rsidR="0069400E" w:rsidRDefault="0069400E">
            <w:pPr>
              <w:ind w:firstLineChars="200" w:firstLine="440"/>
              <w:jc w:val="both"/>
              <w:rPr>
                <w:rFonts w:ascii="Times New Roman" w:eastAsiaTheme="minorEastAsia" w:hAnsi="Times New Roman" w:cs="Times New Roman"/>
                <w:lang w:eastAsia="zh-CN"/>
              </w:rPr>
            </w:pPr>
          </w:p>
          <w:p w14:paraId="6F66F8A4"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Times New Roman" w:hAnsi="Times New Roman" w:hint="eastAsia"/>
                <w:lang w:eastAsia="zh-CN"/>
              </w:rPr>
              <w:t>掌握建筑</w:t>
            </w:r>
            <w:r>
              <w:rPr>
                <w:rFonts w:ascii="Times New Roman" w:hAnsi="Times New Roman"/>
                <w:lang w:eastAsia="zh-CN"/>
              </w:rPr>
              <w:t>CAD</w:t>
            </w:r>
            <w:r>
              <w:rPr>
                <w:rFonts w:hint="eastAsia"/>
                <w:lang w:eastAsia="zh-CN"/>
              </w:rPr>
              <w:t>的操作界面、绘图准备、图形文件的新建、打开与保存、坐标系统、模型空间与图纸空间的概念、辅助绘图的设置。</w:t>
            </w:r>
          </w:p>
          <w:p w14:paraId="5C5D929A" w14:textId="77777777" w:rsidR="0069400E" w:rsidRDefault="0069400E">
            <w:pPr>
              <w:ind w:firstLineChars="200" w:firstLine="440"/>
              <w:jc w:val="both"/>
              <w:rPr>
                <w:rFonts w:ascii="Times New Roman" w:eastAsiaTheme="minorEastAsia" w:hAnsi="Times New Roman" w:cs="Times New Roman"/>
                <w:lang w:eastAsia="zh-CN"/>
              </w:rPr>
            </w:pPr>
          </w:p>
          <w:p w14:paraId="0CCE14DC"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hint="eastAsia"/>
                <w:lang w:eastAsia="zh-CN"/>
              </w:rPr>
              <w:t>坐标系统</w:t>
            </w:r>
            <w:r>
              <w:rPr>
                <w:rFonts w:eastAsia="宋体" w:hint="eastAsia"/>
                <w:lang w:eastAsia="zh-CN"/>
              </w:rPr>
              <w:t>、绘图设置、</w:t>
            </w:r>
            <w:r>
              <w:rPr>
                <w:rFonts w:hint="eastAsia"/>
                <w:lang w:eastAsia="zh-CN"/>
              </w:rPr>
              <w:t>模型空间与图纸空间</w:t>
            </w:r>
            <w:r>
              <w:rPr>
                <w:rFonts w:ascii="Times New Roman" w:eastAsiaTheme="minorEastAsia" w:hAnsi="Times New Roman" w:cs="Times New Roman" w:hint="eastAsia"/>
                <w:lang w:eastAsia="zh-CN"/>
              </w:rPr>
              <w:t>。</w:t>
            </w:r>
          </w:p>
          <w:p w14:paraId="5902F983" w14:textId="77777777" w:rsidR="0069400E" w:rsidRDefault="0069400E">
            <w:pPr>
              <w:ind w:firstLineChars="200" w:firstLine="440"/>
              <w:jc w:val="both"/>
              <w:rPr>
                <w:rFonts w:ascii="Times New Roman" w:eastAsiaTheme="minorEastAsia" w:hAnsi="Times New Roman" w:cs="Times New Roman"/>
                <w:lang w:eastAsia="zh-CN"/>
              </w:rPr>
            </w:pPr>
          </w:p>
          <w:p w14:paraId="622AFC44"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教学方法：通过图、</w:t>
            </w:r>
            <w:r>
              <w:rPr>
                <w:rFonts w:ascii="Times New Roman" w:eastAsiaTheme="minorEastAsia" w:hAnsi="Times New Roman" w:cs="Times New Roman" w:hint="eastAsia"/>
                <w:lang w:eastAsia="zh-CN"/>
              </w:rPr>
              <w:t>视频、操作演示等讲授、引导学生思考掌握</w:t>
            </w:r>
            <w:r>
              <w:rPr>
                <w:rFonts w:ascii="Times New Roman" w:eastAsiaTheme="minorEastAsia" w:hAnsi="Times New Roman" w:cs="Times New Roman" w:hint="eastAsia"/>
                <w:lang w:eastAsia="zh-CN"/>
              </w:rPr>
              <w:t>CAD</w:t>
            </w:r>
            <w:r>
              <w:rPr>
                <w:rFonts w:ascii="Times New Roman" w:eastAsiaTheme="minorEastAsia" w:hAnsi="Times New Roman" w:cs="Times New Roman" w:hint="eastAsia"/>
                <w:lang w:eastAsia="zh-CN"/>
              </w:rPr>
              <w:t>历史、在</w:t>
            </w:r>
            <w:r>
              <w:rPr>
                <w:rFonts w:ascii="Times New Roman" w:eastAsiaTheme="minorEastAsia" w:hAnsi="Times New Roman" w:cs="Times New Roman" w:hint="eastAsia"/>
                <w:lang w:eastAsia="zh-CN"/>
              </w:rPr>
              <w:t>建筑制图中作用、绘图设置等</w:t>
            </w:r>
            <w:r>
              <w:rPr>
                <w:rFonts w:ascii="Times New Roman" w:eastAsiaTheme="minorEastAsia" w:hAnsi="Times New Roman" w:cs="Times New Roman"/>
                <w:lang w:eastAsia="zh-CN"/>
              </w:rPr>
              <w:t>。</w:t>
            </w:r>
          </w:p>
        </w:tc>
        <w:tc>
          <w:tcPr>
            <w:tcW w:w="1276" w:type="dxa"/>
            <w:vAlign w:val="center"/>
          </w:tcPr>
          <w:p w14:paraId="261CA934" w14:textId="75D17A98" w:rsidR="0069400E" w:rsidRDefault="00796FA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rPr>
              <w:t>2</w:t>
            </w:r>
          </w:p>
        </w:tc>
      </w:tr>
      <w:tr w:rsidR="0069400E" w14:paraId="46D31438" w14:textId="77777777">
        <w:tc>
          <w:tcPr>
            <w:tcW w:w="1460" w:type="dxa"/>
            <w:vAlign w:val="center"/>
          </w:tcPr>
          <w:p w14:paraId="289D5DCA" w14:textId="77777777" w:rsidR="0069400E" w:rsidRDefault="00796FA1">
            <w:pPr>
              <w:widowControl/>
              <w:shd w:val="clear" w:color="auto" w:fill="FFFFFF"/>
              <w:tabs>
                <w:tab w:val="left" w:pos="780"/>
              </w:tabs>
              <w:snapToGrid w:val="0"/>
              <w:jc w:val="center"/>
              <w:rPr>
                <w:rFonts w:ascii="宋体" w:eastAsia="宋体" w:hAnsi="宋体" w:cs="Times New Roman"/>
                <w:b/>
                <w:bCs/>
                <w:sz w:val="21"/>
                <w:szCs w:val="21"/>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2</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 xml:space="preserve"> </w:t>
            </w:r>
            <w:r>
              <w:rPr>
                <w:rFonts w:ascii="Times New Roman" w:eastAsiaTheme="minorEastAsia" w:hAnsi="Times New Roman" w:cs="Times New Roman"/>
                <w:b/>
                <w:bCs/>
                <w:lang w:eastAsia="zh-CN"/>
              </w:rPr>
              <w:t>建筑</w:t>
            </w:r>
            <w:r>
              <w:rPr>
                <w:rFonts w:ascii="Times New Roman" w:eastAsiaTheme="minorEastAsia" w:hAnsi="Times New Roman" w:cs="Times New Roman"/>
                <w:b/>
                <w:bCs/>
                <w:lang w:eastAsia="zh-CN"/>
              </w:rPr>
              <w:t>CAD</w:t>
            </w:r>
            <w:r>
              <w:rPr>
                <w:rFonts w:ascii="Times New Roman" w:eastAsiaTheme="minorEastAsia" w:hAnsi="Times New Roman" w:cs="Times New Roman"/>
                <w:b/>
                <w:bCs/>
                <w:lang w:eastAsia="zh-CN"/>
              </w:rPr>
              <w:t>基本绘图</w:t>
            </w:r>
            <w:r>
              <w:rPr>
                <w:rFonts w:ascii="宋体" w:eastAsia="宋体" w:hAnsi="宋体" w:cs="Times New Roman"/>
                <w:b/>
                <w:bCs/>
                <w:sz w:val="21"/>
                <w:szCs w:val="21"/>
                <w:lang w:eastAsia="zh-CN"/>
              </w:rPr>
              <w:t>（支撑课程目标</w:t>
            </w:r>
            <w:r>
              <w:rPr>
                <w:rFonts w:ascii="宋体" w:eastAsia="宋体" w:hAnsi="宋体" w:cs="Times New Roman"/>
                <w:b/>
                <w:bCs/>
                <w:sz w:val="21"/>
                <w:szCs w:val="21"/>
                <w:lang w:eastAsia="zh-CN"/>
              </w:rPr>
              <w:t>1</w:t>
            </w:r>
            <w:r>
              <w:rPr>
                <w:rFonts w:ascii="宋体" w:eastAsia="宋体" w:hAnsi="宋体" w:cs="Times New Roman" w:hint="eastAsia"/>
                <w:b/>
                <w:bCs/>
                <w:sz w:val="21"/>
                <w:szCs w:val="21"/>
                <w:lang w:eastAsia="zh-CN"/>
              </w:rPr>
              <w:t>、</w:t>
            </w:r>
            <w:r>
              <w:rPr>
                <w:rFonts w:ascii="宋体" w:eastAsia="宋体" w:hAnsi="宋体" w:cs="Times New Roman" w:hint="eastAsia"/>
                <w:b/>
                <w:bCs/>
                <w:sz w:val="21"/>
                <w:szCs w:val="21"/>
                <w:lang w:eastAsia="zh-CN"/>
              </w:rPr>
              <w:t>2</w:t>
            </w:r>
            <w:r>
              <w:rPr>
                <w:rFonts w:ascii="宋体" w:eastAsia="宋体" w:hAnsi="宋体" w:cs="Times New Roman"/>
                <w:b/>
                <w:bCs/>
                <w:sz w:val="21"/>
                <w:szCs w:val="21"/>
                <w:lang w:eastAsia="zh-CN"/>
              </w:rPr>
              <w:t>）</w:t>
            </w:r>
          </w:p>
          <w:p w14:paraId="3823C6CE" w14:textId="77777777" w:rsidR="0069400E" w:rsidRDefault="0069400E">
            <w:pPr>
              <w:rPr>
                <w:rFonts w:ascii="Times New Roman" w:eastAsiaTheme="minorEastAsia" w:hAnsi="Times New Roman" w:cs="Times New Roman"/>
                <w:b/>
                <w:spacing w:val="-2"/>
                <w:lang w:eastAsia="zh-CN"/>
              </w:rPr>
            </w:pPr>
          </w:p>
        </w:tc>
        <w:tc>
          <w:tcPr>
            <w:tcW w:w="6728" w:type="dxa"/>
            <w:vAlign w:val="center"/>
          </w:tcPr>
          <w:p w14:paraId="4F8E9E0F"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Times New Roman" w:hAnsi="Times New Roman" w:hint="eastAsia"/>
                <w:lang w:eastAsia="zh-CN"/>
              </w:rPr>
              <w:t>建筑</w:t>
            </w:r>
            <w:r>
              <w:rPr>
                <w:rFonts w:hint="eastAsia"/>
                <w:lang w:eastAsia="zh-CN"/>
              </w:rPr>
              <w:t>基本绘图命令：绘直线、绘圆、绘圆弧</w:t>
            </w:r>
            <w:r>
              <w:rPr>
                <w:rFonts w:hint="eastAsia"/>
                <w:lang w:eastAsia="zh-CN"/>
              </w:rPr>
              <w:t xml:space="preserve">  </w:t>
            </w:r>
            <w:r>
              <w:rPr>
                <w:rFonts w:hint="eastAsia"/>
                <w:lang w:eastAsia="zh-CN"/>
              </w:rPr>
              <w:t>绘多边形、绘矩形的基本绘法和基本技巧，徒手绘图、描图、阴影线的基本绘法和基本技巧、目标捕捉功能的概念、使用与设置。</w:t>
            </w:r>
          </w:p>
          <w:p w14:paraId="2D527B65" w14:textId="77777777" w:rsidR="0069400E" w:rsidRDefault="0069400E">
            <w:pPr>
              <w:ind w:firstLineChars="200" w:firstLine="440"/>
              <w:jc w:val="both"/>
              <w:rPr>
                <w:rFonts w:ascii="Times New Roman" w:eastAsiaTheme="minorEastAsia" w:hAnsi="Times New Roman" w:cs="Times New Roman"/>
                <w:lang w:eastAsia="zh-CN"/>
              </w:rPr>
            </w:pPr>
          </w:p>
          <w:p w14:paraId="50549247"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掌握建筑基本绘图命令：绘直线、绘圆、绘圆弧</w:t>
            </w:r>
            <w:r>
              <w:rPr>
                <w:rFonts w:ascii="宋体" w:hAnsi="华文中宋" w:hint="eastAsia"/>
                <w:lang w:eastAsia="zh-CN"/>
              </w:rPr>
              <w:t xml:space="preserve">  </w:t>
            </w:r>
            <w:r>
              <w:rPr>
                <w:rFonts w:ascii="宋体" w:hAnsi="华文中宋" w:hint="eastAsia"/>
                <w:lang w:eastAsia="zh-CN"/>
              </w:rPr>
              <w:t>绘多边形、绘矩形的基本绘法和基本技巧，</w:t>
            </w:r>
            <w:r>
              <w:rPr>
                <w:rFonts w:ascii="宋体" w:eastAsia="宋体" w:hAnsi="华文中宋" w:hint="eastAsia"/>
                <w:lang w:eastAsia="zh-CN"/>
              </w:rPr>
              <w:t>掌握</w:t>
            </w:r>
            <w:r>
              <w:rPr>
                <w:rFonts w:ascii="宋体" w:hAnsi="华文中宋" w:hint="eastAsia"/>
                <w:lang w:eastAsia="zh-CN"/>
              </w:rPr>
              <w:t>徒手绘图、描图、阴影线的基本绘法和基本技巧、目标捕捉功能的概念、使用与设置。</w:t>
            </w:r>
          </w:p>
          <w:p w14:paraId="577C9DA9" w14:textId="77777777" w:rsidR="0069400E" w:rsidRDefault="0069400E">
            <w:pPr>
              <w:ind w:firstLineChars="200" w:firstLine="440"/>
              <w:jc w:val="both"/>
              <w:rPr>
                <w:rFonts w:ascii="Times New Roman" w:eastAsiaTheme="minorEastAsia" w:hAnsi="Times New Roman" w:cs="Times New Roman"/>
                <w:lang w:eastAsia="zh-CN"/>
              </w:rPr>
            </w:pPr>
          </w:p>
          <w:p w14:paraId="62B93D80"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lastRenderedPageBreak/>
              <w:t>重难点：</w:t>
            </w:r>
            <w:r>
              <w:rPr>
                <w:rFonts w:ascii="Times New Roman" w:eastAsiaTheme="minorEastAsia" w:hAnsi="Times New Roman" w:cs="Times New Roman" w:hint="eastAsia"/>
                <w:lang w:eastAsia="zh-CN"/>
              </w:rPr>
              <w:t>基本绘图使用方法与技巧，命令设置。</w:t>
            </w:r>
          </w:p>
          <w:p w14:paraId="777940EC" w14:textId="77777777" w:rsidR="0069400E" w:rsidRDefault="0069400E">
            <w:pPr>
              <w:ind w:firstLineChars="200" w:firstLine="440"/>
              <w:jc w:val="both"/>
              <w:rPr>
                <w:rFonts w:ascii="Times New Roman" w:eastAsiaTheme="minorEastAsia" w:hAnsi="Times New Roman" w:cs="Times New Roman"/>
                <w:lang w:eastAsia="zh-CN"/>
              </w:rPr>
            </w:pPr>
          </w:p>
          <w:p w14:paraId="01BC8D62" w14:textId="77777777" w:rsidR="0069400E" w:rsidRDefault="00796FA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w:t>
            </w:r>
            <w:r>
              <w:rPr>
                <w:rFonts w:ascii="Times New Roman" w:eastAsiaTheme="minorEastAsia" w:hAnsi="Times New Roman" w:cs="Times New Roman" w:hint="eastAsia"/>
                <w:lang w:eastAsia="zh-CN"/>
              </w:rPr>
              <w:t>视频、操作演示等讲授、引导学生思考掌握基本绘图使用方法与技巧、命令设置等</w:t>
            </w:r>
            <w:r>
              <w:rPr>
                <w:rFonts w:ascii="Times New Roman" w:eastAsiaTheme="minorEastAsia" w:hAnsi="Times New Roman" w:cs="Times New Roman"/>
                <w:lang w:eastAsia="zh-CN"/>
              </w:rPr>
              <w:t>。</w:t>
            </w:r>
          </w:p>
        </w:tc>
        <w:tc>
          <w:tcPr>
            <w:tcW w:w="1276" w:type="dxa"/>
            <w:vAlign w:val="center"/>
          </w:tcPr>
          <w:p w14:paraId="39888E97" w14:textId="00590904" w:rsidR="0069400E" w:rsidRDefault="00796FA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lastRenderedPageBreak/>
              <w:t>4</w:t>
            </w:r>
          </w:p>
        </w:tc>
      </w:tr>
      <w:tr w:rsidR="0069400E" w14:paraId="12EB278C" w14:textId="77777777">
        <w:tc>
          <w:tcPr>
            <w:tcW w:w="1460" w:type="dxa"/>
            <w:vAlign w:val="center"/>
          </w:tcPr>
          <w:p w14:paraId="2ABB7F43" w14:textId="77777777" w:rsidR="0069400E" w:rsidRDefault="00796FA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3</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 xml:space="preserve"> </w:t>
            </w:r>
            <w:r>
              <w:rPr>
                <w:rFonts w:ascii="Times New Roman" w:eastAsiaTheme="minorEastAsia" w:hAnsi="Times New Roman" w:cs="Times New Roman"/>
                <w:b/>
                <w:bCs/>
                <w:lang w:eastAsia="zh-CN"/>
              </w:rPr>
              <w:t>建筑图形的基本编辑方法</w:t>
            </w:r>
            <w:r>
              <w:rPr>
                <w:rFonts w:ascii="Times New Roman" w:eastAsiaTheme="minorEastAsia" w:hAnsi="Times New Roman" w:cs="Times New Roman"/>
                <w:b/>
                <w:bCs/>
                <w:lang w:eastAsia="zh-CN"/>
              </w:rPr>
              <w:t>（支撑课程目标</w:t>
            </w:r>
            <w:r>
              <w:rPr>
                <w:rFonts w:ascii="Times New Roman" w:eastAsiaTheme="minorEastAsia" w:hAnsi="Times New Roman" w:cs="Times New Roman"/>
                <w:b/>
                <w:bCs/>
                <w:lang w:eastAsia="zh-CN"/>
              </w:rPr>
              <w:t>1</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2</w:t>
            </w:r>
            <w:r>
              <w:rPr>
                <w:rFonts w:ascii="Times New Roman" w:eastAsiaTheme="minorEastAsia" w:hAnsi="Times New Roman" w:cs="Times New Roman"/>
                <w:b/>
                <w:bCs/>
                <w:lang w:eastAsia="zh-CN"/>
              </w:rPr>
              <w:t>）</w:t>
            </w:r>
          </w:p>
        </w:tc>
        <w:tc>
          <w:tcPr>
            <w:tcW w:w="6728" w:type="dxa"/>
            <w:vAlign w:val="center"/>
          </w:tcPr>
          <w:p w14:paraId="760DFBC9"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lang w:eastAsia="zh-CN"/>
              </w:rPr>
              <w:t>建筑图形对象的概念、对象选择，对象编辑：删除、移动、复制、倒圆角、倒角、缩放、镜像、偏移、修剪、延伸、放弃与重做。</w:t>
            </w:r>
          </w:p>
          <w:p w14:paraId="1181550B" w14:textId="77777777" w:rsidR="0069400E" w:rsidRDefault="0069400E">
            <w:pPr>
              <w:ind w:firstLineChars="200" w:firstLine="440"/>
              <w:jc w:val="both"/>
              <w:rPr>
                <w:rFonts w:ascii="Times New Roman" w:eastAsiaTheme="minorEastAsia" w:hAnsi="Times New Roman" w:cs="Times New Roman"/>
                <w:lang w:eastAsia="zh-CN"/>
              </w:rPr>
            </w:pPr>
          </w:p>
          <w:p w14:paraId="29A846C3"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掌握建筑图形对象的概念、对象选择，对象编辑：删除、移动、复制、倒圆角、倒角、缩放、镜像、偏移、修剪、延伸、放弃与重做。</w:t>
            </w:r>
          </w:p>
          <w:p w14:paraId="37AF706C" w14:textId="77777777" w:rsidR="0069400E" w:rsidRDefault="0069400E">
            <w:pPr>
              <w:ind w:firstLineChars="200" w:firstLine="440"/>
              <w:jc w:val="both"/>
              <w:rPr>
                <w:rFonts w:ascii="Times New Roman" w:eastAsiaTheme="minorEastAsia" w:hAnsi="Times New Roman" w:cs="Times New Roman"/>
                <w:lang w:eastAsia="zh-CN"/>
              </w:rPr>
            </w:pPr>
          </w:p>
          <w:p w14:paraId="6078A0F2"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Times New Roman" w:eastAsiaTheme="minorEastAsia" w:hAnsi="Times New Roman" w:cs="Times New Roman" w:hint="eastAsia"/>
                <w:lang w:eastAsia="zh-CN"/>
              </w:rPr>
              <w:t>对象编辑命令使用方法与技巧，命令设置。</w:t>
            </w:r>
          </w:p>
          <w:p w14:paraId="0EC34938" w14:textId="77777777" w:rsidR="0069400E" w:rsidRDefault="0069400E">
            <w:pPr>
              <w:ind w:firstLineChars="200" w:firstLine="440"/>
              <w:jc w:val="both"/>
              <w:rPr>
                <w:rFonts w:ascii="Times New Roman" w:eastAsiaTheme="minorEastAsia" w:hAnsi="Times New Roman" w:cs="Times New Roman"/>
                <w:lang w:eastAsia="zh-CN"/>
              </w:rPr>
            </w:pPr>
          </w:p>
          <w:p w14:paraId="74DCB2FF" w14:textId="77777777" w:rsidR="0069400E" w:rsidRDefault="00796FA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w:t>
            </w:r>
            <w:r>
              <w:rPr>
                <w:rFonts w:ascii="Times New Roman" w:eastAsiaTheme="minorEastAsia" w:hAnsi="Times New Roman" w:cs="Times New Roman" w:hint="eastAsia"/>
                <w:lang w:eastAsia="zh-CN"/>
              </w:rPr>
              <w:t>视频、操作演示等讲授、引导学生思考掌握对象编辑命令使用方法与技巧、命令设置等</w:t>
            </w:r>
            <w:r>
              <w:rPr>
                <w:rFonts w:ascii="Times New Roman" w:eastAsiaTheme="minorEastAsia" w:hAnsi="Times New Roman" w:cs="Times New Roman"/>
                <w:lang w:eastAsia="zh-CN"/>
              </w:rPr>
              <w:t>。</w:t>
            </w:r>
          </w:p>
        </w:tc>
        <w:tc>
          <w:tcPr>
            <w:tcW w:w="1276" w:type="dxa"/>
            <w:vAlign w:val="center"/>
          </w:tcPr>
          <w:p w14:paraId="51CBCFAE" w14:textId="72BB923A" w:rsidR="0069400E" w:rsidRDefault="00796FA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4</w:t>
            </w:r>
          </w:p>
        </w:tc>
      </w:tr>
      <w:tr w:rsidR="0069400E" w14:paraId="65CABA1B" w14:textId="77777777">
        <w:tc>
          <w:tcPr>
            <w:tcW w:w="1460" w:type="dxa"/>
            <w:vAlign w:val="center"/>
          </w:tcPr>
          <w:p w14:paraId="6258D776" w14:textId="77777777" w:rsidR="0069400E" w:rsidRDefault="00796FA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4</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 xml:space="preserve"> </w:t>
            </w:r>
            <w:r>
              <w:rPr>
                <w:rFonts w:ascii="Times New Roman" w:eastAsiaTheme="minorEastAsia" w:hAnsi="Times New Roman" w:cs="Times New Roman"/>
                <w:b/>
                <w:bCs/>
                <w:lang w:eastAsia="zh-CN"/>
              </w:rPr>
              <w:t>建筑图形文本标注（支撑课程目标</w:t>
            </w:r>
            <w:r>
              <w:rPr>
                <w:rFonts w:ascii="Times New Roman" w:eastAsiaTheme="minorEastAsia" w:hAnsi="Times New Roman" w:cs="Times New Roman"/>
                <w:b/>
                <w:bCs/>
                <w:lang w:eastAsia="zh-CN"/>
              </w:rPr>
              <w:t>1</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b/>
                <w:bCs/>
                <w:lang w:eastAsia="zh-CN"/>
              </w:rPr>
              <w:t>）</w:t>
            </w:r>
          </w:p>
        </w:tc>
        <w:tc>
          <w:tcPr>
            <w:tcW w:w="6728" w:type="dxa"/>
            <w:vAlign w:val="center"/>
          </w:tcPr>
          <w:p w14:paraId="054EAD27"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Times New Roman" w:hAnsi="Times New Roman" w:hint="eastAsia"/>
                <w:lang w:eastAsia="zh-CN"/>
              </w:rPr>
              <w:t>建筑图形</w:t>
            </w:r>
            <w:r>
              <w:rPr>
                <w:rFonts w:hint="eastAsia"/>
                <w:lang w:eastAsia="zh-CN"/>
              </w:rPr>
              <w:t>文本标注的基本方法及基本命令的使用</w:t>
            </w:r>
            <w:r>
              <w:rPr>
                <w:rFonts w:hint="eastAsia"/>
                <w:lang w:eastAsia="zh-CN"/>
              </w:rPr>
              <w:t xml:space="preserve">   </w:t>
            </w:r>
            <w:r>
              <w:rPr>
                <w:rFonts w:hint="eastAsia"/>
                <w:lang w:eastAsia="zh-CN"/>
              </w:rPr>
              <w:t>字体样式的定义、特殊字符的输入、文本编辑的基本方法、文字的显示模式。</w:t>
            </w:r>
          </w:p>
          <w:p w14:paraId="36555822" w14:textId="77777777" w:rsidR="0069400E" w:rsidRDefault="0069400E">
            <w:pPr>
              <w:ind w:firstLineChars="200" w:firstLine="440"/>
              <w:jc w:val="both"/>
              <w:rPr>
                <w:rFonts w:ascii="Times New Roman" w:eastAsiaTheme="minorEastAsia" w:hAnsi="Times New Roman" w:cs="Times New Roman"/>
                <w:lang w:eastAsia="zh-CN"/>
              </w:rPr>
            </w:pPr>
          </w:p>
          <w:p w14:paraId="0322D537"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掌握建筑图形文本标注的基本方法及基本命令的使用</w:t>
            </w:r>
            <w:r>
              <w:rPr>
                <w:rFonts w:ascii="宋体" w:hAnsi="华文中宋" w:hint="eastAsia"/>
                <w:lang w:eastAsia="zh-CN"/>
              </w:rPr>
              <w:t xml:space="preserve">   </w:t>
            </w:r>
            <w:r>
              <w:rPr>
                <w:rFonts w:ascii="宋体" w:hAnsi="华文中宋" w:hint="eastAsia"/>
                <w:lang w:eastAsia="zh-CN"/>
              </w:rPr>
              <w:t>字体样式的定义、特殊字符的输入、文本编辑的基本方法、文字的显示模式。</w:t>
            </w:r>
          </w:p>
          <w:p w14:paraId="6A5A4FAE" w14:textId="77777777" w:rsidR="0069400E" w:rsidRDefault="0069400E">
            <w:pPr>
              <w:ind w:firstLineChars="200" w:firstLine="440"/>
              <w:jc w:val="both"/>
              <w:rPr>
                <w:rFonts w:ascii="Times New Roman" w:eastAsiaTheme="minorEastAsia" w:hAnsi="Times New Roman" w:cs="Times New Roman"/>
                <w:lang w:eastAsia="zh-CN"/>
              </w:rPr>
            </w:pPr>
          </w:p>
          <w:p w14:paraId="25AFC8F7"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Times New Roman" w:eastAsiaTheme="minorEastAsia" w:hAnsi="Times New Roman" w:cs="Times New Roman" w:hint="eastAsia"/>
                <w:lang w:eastAsia="zh-CN"/>
              </w:rPr>
              <w:t>文本样式设置、</w:t>
            </w:r>
            <w:r>
              <w:rPr>
                <w:rFonts w:ascii="宋体" w:eastAsiaTheme="minorEastAsia" w:hAnsi="华文中宋" w:hint="eastAsia"/>
                <w:lang w:eastAsia="zh-CN"/>
              </w:rPr>
              <w:t>文本标注方法与编辑</w:t>
            </w:r>
            <w:r>
              <w:rPr>
                <w:rFonts w:ascii="宋体" w:hAnsi="华文中宋" w:hint="eastAsia"/>
                <w:lang w:eastAsia="zh-CN"/>
              </w:rPr>
              <w:t>。</w:t>
            </w:r>
          </w:p>
          <w:p w14:paraId="63BD74C9" w14:textId="77777777" w:rsidR="0069400E" w:rsidRDefault="0069400E">
            <w:pPr>
              <w:jc w:val="both"/>
              <w:rPr>
                <w:rFonts w:ascii="Times New Roman" w:eastAsiaTheme="minorEastAsia" w:hAnsi="Times New Roman" w:cs="Times New Roman"/>
                <w:lang w:eastAsia="zh-CN"/>
              </w:rPr>
            </w:pPr>
          </w:p>
          <w:p w14:paraId="763620AD" w14:textId="77777777" w:rsidR="0069400E" w:rsidRDefault="00796FA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w:t>
            </w:r>
            <w:r>
              <w:rPr>
                <w:rFonts w:ascii="Times New Roman" w:eastAsiaTheme="minorEastAsia" w:hAnsi="Times New Roman" w:cs="Times New Roman" w:hint="eastAsia"/>
                <w:lang w:eastAsia="zh-CN"/>
              </w:rPr>
              <w:t>视频、操作演示等讲授、引导学生思考掌握文本样式设置、</w:t>
            </w:r>
            <w:r>
              <w:rPr>
                <w:rFonts w:ascii="宋体" w:eastAsiaTheme="minorEastAsia" w:hAnsi="华文中宋" w:hint="eastAsia"/>
                <w:lang w:eastAsia="zh-CN"/>
              </w:rPr>
              <w:t>文本标注方法与编辑</w:t>
            </w:r>
            <w:r>
              <w:rPr>
                <w:rFonts w:ascii="Times New Roman" w:eastAsiaTheme="minorEastAsia" w:hAnsi="Times New Roman" w:cs="Times New Roman" w:hint="eastAsia"/>
                <w:lang w:eastAsia="zh-CN"/>
              </w:rPr>
              <w:t>等</w:t>
            </w:r>
            <w:r>
              <w:rPr>
                <w:rFonts w:ascii="Times New Roman" w:eastAsiaTheme="minorEastAsia" w:hAnsi="Times New Roman" w:cs="Times New Roman"/>
                <w:lang w:eastAsia="zh-CN"/>
              </w:rPr>
              <w:t>。</w:t>
            </w:r>
          </w:p>
        </w:tc>
        <w:tc>
          <w:tcPr>
            <w:tcW w:w="1276" w:type="dxa"/>
            <w:vAlign w:val="center"/>
          </w:tcPr>
          <w:p w14:paraId="15908F00" w14:textId="25828CB1" w:rsidR="0069400E" w:rsidRDefault="00796FA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3</w:t>
            </w:r>
          </w:p>
        </w:tc>
      </w:tr>
      <w:tr w:rsidR="0069400E" w14:paraId="5C712548" w14:textId="77777777">
        <w:tc>
          <w:tcPr>
            <w:tcW w:w="1460" w:type="dxa"/>
            <w:vAlign w:val="center"/>
          </w:tcPr>
          <w:p w14:paraId="2D52861C" w14:textId="77777777" w:rsidR="0069400E" w:rsidRDefault="00796FA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5</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建筑图形尺寸标注（支撑课程目标</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b/>
                <w:bCs/>
                <w:lang w:eastAsia="zh-CN"/>
              </w:rPr>
              <w:t>）</w:t>
            </w:r>
          </w:p>
        </w:tc>
        <w:tc>
          <w:tcPr>
            <w:tcW w:w="6728" w:type="dxa"/>
            <w:vAlign w:val="center"/>
          </w:tcPr>
          <w:p w14:paraId="51EFB404"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Times New Roman" w:hAnsi="Times New Roman" w:hint="eastAsia"/>
                <w:lang w:eastAsia="zh-CN"/>
              </w:rPr>
              <w:t>建筑图形</w:t>
            </w:r>
            <w:r>
              <w:rPr>
                <w:rFonts w:hint="eastAsia"/>
                <w:lang w:eastAsia="zh-CN"/>
              </w:rPr>
              <w:t>尺寸标注的基础知识、尺寸标注样式的创建、尺寸标注的基本方法、尺寸标注的编辑。</w:t>
            </w:r>
          </w:p>
          <w:p w14:paraId="73D9E11B" w14:textId="77777777" w:rsidR="0069400E" w:rsidRDefault="0069400E">
            <w:pPr>
              <w:ind w:firstLineChars="200" w:firstLine="440"/>
              <w:jc w:val="both"/>
              <w:rPr>
                <w:rFonts w:ascii="Times New Roman" w:eastAsiaTheme="minorEastAsia" w:hAnsi="Times New Roman" w:cs="Times New Roman"/>
                <w:lang w:eastAsia="zh-CN"/>
              </w:rPr>
            </w:pPr>
          </w:p>
          <w:p w14:paraId="089DB8FB"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掌握建筑图形尺寸标注的基础知识、尺寸标注样式的创建、尺寸标注的基本方法、尺寸标注的编辑。</w:t>
            </w:r>
          </w:p>
          <w:p w14:paraId="25CE2584" w14:textId="77777777" w:rsidR="0069400E" w:rsidRDefault="0069400E">
            <w:pPr>
              <w:ind w:firstLineChars="200" w:firstLine="440"/>
              <w:jc w:val="both"/>
              <w:rPr>
                <w:rFonts w:ascii="Times New Roman" w:eastAsiaTheme="minorEastAsia" w:hAnsi="Times New Roman" w:cs="Times New Roman"/>
                <w:lang w:eastAsia="zh-CN"/>
              </w:rPr>
            </w:pPr>
          </w:p>
          <w:p w14:paraId="7081F27F"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Times New Roman" w:eastAsiaTheme="minorEastAsia" w:hAnsi="Times New Roman" w:cs="Times New Roman" w:hint="eastAsia"/>
                <w:lang w:eastAsia="zh-CN"/>
              </w:rPr>
              <w:t>标注样式设置、</w:t>
            </w:r>
            <w:r>
              <w:rPr>
                <w:rFonts w:ascii="宋体" w:eastAsiaTheme="minorEastAsia" w:hAnsi="华文中宋" w:hint="eastAsia"/>
                <w:lang w:eastAsia="zh-CN"/>
              </w:rPr>
              <w:t>尺寸标注方法与编辑</w:t>
            </w:r>
            <w:r>
              <w:rPr>
                <w:rFonts w:ascii="宋体" w:hAnsi="华文中宋" w:hint="eastAsia"/>
                <w:lang w:eastAsia="zh-CN"/>
              </w:rPr>
              <w:t>。</w:t>
            </w:r>
          </w:p>
          <w:p w14:paraId="4440DF28" w14:textId="77777777" w:rsidR="0069400E" w:rsidRDefault="0069400E">
            <w:pPr>
              <w:jc w:val="both"/>
              <w:rPr>
                <w:rFonts w:ascii="Times New Roman" w:eastAsiaTheme="minorEastAsia" w:hAnsi="Times New Roman" w:cs="Times New Roman"/>
                <w:lang w:eastAsia="zh-CN"/>
              </w:rPr>
            </w:pPr>
          </w:p>
          <w:p w14:paraId="07BDE677" w14:textId="77777777" w:rsidR="0069400E" w:rsidRDefault="00796FA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w:t>
            </w:r>
            <w:r>
              <w:rPr>
                <w:rFonts w:ascii="Times New Roman" w:eastAsiaTheme="minorEastAsia" w:hAnsi="Times New Roman" w:cs="Times New Roman" w:hint="eastAsia"/>
                <w:lang w:eastAsia="zh-CN"/>
              </w:rPr>
              <w:t>视频、操作演示等讲授、引导学生思考掌握标注样式设置、</w:t>
            </w:r>
            <w:r>
              <w:rPr>
                <w:rFonts w:ascii="宋体" w:eastAsiaTheme="minorEastAsia" w:hAnsi="华文中宋" w:hint="eastAsia"/>
                <w:lang w:eastAsia="zh-CN"/>
              </w:rPr>
              <w:t>尺寸标注方法与编辑</w:t>
            </w:r>
            <w:r>
              <w:rPr>
                <w:rFonts w:ascii="Times New Roman" w:eastAsiaTheme="minorEastAsia" w:hAnsi="Times New Roman" w:cs="Times New Roman" w:hint="eastAsia"/>
                <w:lang w:eastAsia="zh-CN"/>
              </w:rPr>
              <w:t>等</w:t>
            </w:r>
            <w:r>
              <w:rPr>
                <w:rFonts w:ascii="Times New Roman" w:eastAsiaTheme="minorEastAsia" w:hAnsi="Times New Roman" w:cs="Times New Roman"/>
                <w:lang w:eastAsia="zh-CN"/>
              </w:rPr>
              <w:t>。</w:t>
            </w:r>
          </w:p>
        </w:tc>
        <w:tc>
          <w:tcPr>
            <w:tcW w:w="1276" w:type="dxa"/>
            <w:vAlign w:val="center"/>
          </w:tcPr>
          <w:p w14:paraId="1B3F0A0C" w14:textId="1C5C2D3B" w:rsidR="0069400E" w:rsidRDefault="00796FA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3</w:t>
            </w:r>
          </w:p>
        </w:tc>
      </w:tr>
      <w:tr w:rsidR="0069400E" w14:paraId="1181F8D2" w14:textId="77777777">
        <w:tc>
          <w:tcPr>
            <w:tcW w:w="1460" w:type="dxa"/>
            <w:vAlign w:val="center"/>
          </w:tcPr>
          <w:p w14:paraId="7BB01A76" w14:textId="77777777" w:rsidR="0069400E" w:rsidRDefault="00796FA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6</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建筑图形绘图环境设置（支撑课程目标</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b/>
                <w:bCs/>
                <w:lang w:eastAsia="zh-CN"/>
              </w:rPr>
              <w:t>）</w:t>
            </w:r>
          </w:p>
        </w:tc>
        <w:tc>
          <w:tcPr>
            <w:tcW w:w="6728" w:type="dxa"/>
            <w:vAlign w:val="center"/>
          </w:tcPr>
          <w:p w14:paraId="2DF422DF"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Times New Roman" w:hAnsi="Times New Roman" w:hint="eastAsia"/>
                <w:lang w:eastAsia="zh-CN"/>
              </w:rPr>
              <w:t>建筑</w:t>
            </w:r>
            <w:r>
              <w:rPr>
                <w:rFonts w:hint="eastAsia"/>
                <w:lang w:eastAsia="zh-CN"/>
              </w:rPr>
              <w:t>图形单位与图形比例、图形界限设置、栅格与捕捉、线型</w:t>
            </w:r>
            <w:r>
              <w:rPr>
                <w:rFonts w:hint="eastAsia"/>
                <w:lang w:eastAsia="zh-CN"/>
              </w:rPr>
              <w:t>/</w:t>
            </w:r>
            <w:r>
              <w:rPr>
                <w:rFonts w:hint="eastAsia"/>
                <w:lang w:eastAsia="zh-CN"/>
              </w:rPr>
              <w:t>颜色</w:t>
            </w:r>
            <w:r>
              <w:rPr>
                <w:rFonts w:hint="eastAsia"/>
                <w:lang w:eastAsia="zh-CN"/>
              </w:rPr>
              <w:t>/</w:t>
            </w:r>
            <w:r>
              <w:rPr>
                <w:rFonts w:hint="eastAsia"/>
                <w:lang w:eastAsia="zh-CN"/>
              </w:rPr>
              <w:t>线宽设置、图层设置（加载</w:t>
            </w:r>
            <w:r>
              <w:rPr>
                <w:rFonts w:hint="eastAsia"/>
                <w:lang w:eastAsia="zh-CN"/>
              </w:rPr>
              <w:t>/</w:t>
            </w:r>
            <w:r>
              <w:rPr>
                <w:rFonts w:hint="eastAsia"/>
                <w:lang w:eastAsia="zh-CN"/>
              </w:rPr>
              <w:t>切换</w:t>
            </w:r>
            <w:r>
              <w:rPr>
                <w:rFonts w:hint="eastAsia"/>
                <w:lang w:eastAsia="zh-CN"/>
              </w:rPr>
              <w:t>/</w:t>
            </w:r>
            <w:r>
              <w:rPr>
                <w:rFonts w:hint="eastAsia"/>
                <w:lang w:eastAsia="zh-CN"/>
              </w:rPr>
              <w:t>控制）、显示精度设置、原型图使用。</w:t>
            </w:r>
          </w:p>
          <w:p w14:paraId="09EA7E30" w14:textId="77777777" w:rsidR="0069400E" w:rsidRDefault="0069400E">
            <w:pPr>
              <w:ind w:firstLineChars="200" w:firstLine="440"/>
              <w:jc w:val="both"/>
              <w:rPr>
                <w:rFonts w:ascii="Times New Roman" w:eastAsiaTheme="minorEastAsia" w:hAnsi="Times New Roman" w:cs="Times New Roman"/>
                <w:lang w:eastAsia="zh-CN"/>
              </w:rPr>
            </w:pPr>
          </w:p>
          <w:p w14:paraId="03F79B42"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Times New Roman" w:hAnsi="Times New Roman" w:hint="eastAsia"/>
                <w:lang w:eastAsia="zh-CN"/>
              </w:rPr>
              <w:t>掌握建筑</w:t>
            </w:r>
            <w:r>
              <w:rPr>
                <w:rFonts w:hint="eastAsia"/>
                <w:lang w:eastAsia="zh-CN"/>
              </w:rPr>
              <w:t>图形单位与图形比例、图形界限设置、栅格与捕捉、线型</w:t>
            </w:r>
            <w:r>
              <w:rPr>
                <w:rFonts w:hint="eastAsia"/>
                <w:lang w:eastAsia="zh-CN"/>
              </w:rPr>
              <w:t>/</w:t>
            </w:r>
            <w:r>
              <w:rPr>
                <w:rFonts w:hint="eastAsia"/>
                <w:lang w:eastAsia="zh-CN"/>
              </w:rPr>
              <w:t>颜色</w:t>
            </w:r>
            <w:r>
              <w:rPr>
                <w:rFonts w:hint="eastAsia"/>
                <w:lang w:eastAsia="zh-CN"/>
              </w:rPr>
              <w:t>/</w:t>
            </w:r>
            <w:r>
              <w:rPr>
                <w:rFonts w:hint="eastAsia"/>
                <w:lang w:eastAsia="zh-CN"/>
              </w:rPr>
              <w:t>线宽设置、图层设置（加载</w:t>
            </w:r>
            <w:r>
              <w:rPr>
                <w:rFonts w:hint="eastAsia"/>
                <w:lang w:eastAsia="zh-CN"/>
              </w:rPr>
              <w:t>/</w:t>
            </w:r>
            <w:r>
              <w:rPr>
                <w:rFonts w:hint="eastAsia"/>
                <w:lang w:eastAsia="zh-CN"/>
              </w:rPr>
              <w:t>切换</w:t>
            </w:r>
            <w:r>
              <w:rPr>
                <w:rFonts w:hint="eastAsia"/>
                <w:lang w:eastAsia="zh-CN"/>
              </w:rPr>
              <w:t>/</w:t>
            </w:r>
            <w:r>
              <w:rPr>
                <w:rFonts w:hint="eastAsia"/>
                <w:lang w:eastAsia="zh-CN"/>
              </w:rPr>
              <w:t>控制）、显示精度设置、原型图使用。</w:t>
            </w:r>
          </w:p>
          <w:p w14:paraId="4D0BDFB5" w14:textId="77777777" w:rsidR="0069400E" w:rsidRDefault="0069400E">
            <w:pPr>
              <w:ind w:firstLineChars="200" w:firstLine="440"/>
              <w:jc w:val="both"/>
              <w:rPr>
                <w:rFonts w:ascii="Times New Roman" w:eastAsiaTheme="minorEastAsia" w:hAnsi="Times New Roman" w:cs="Times New Roman"/>
                <w:lang w:eastAsia="zh-CN"/>
              </w:rPr>
            </w:pPr>
          </w:p>
          <w:p w14:paraId="5B920D73"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hint="eastAsia"/>
                <w:lang w:eastAsia="zh-CN"/>
              </w:rPr>
              <w:t>图形比例、图形界限</w:t>
            </w:r>
            <w:r>
              <w:rPr>
                <w:rFonts w:eastAsia="宋体" w:hint="eastAsia"/>
                <w:lang w:eastAsia="zh-CN"/>
              </w:rPr>
              <w:t>应用</w:t>
            </w:r>
            <w:r>
              <w:rPr>
                <w:rFonts w:hint="eastAsia"/>
                <w:lang w:eastAsia="zh-CN"/>
              </w:rPr>
              <w:t>、栅格与捕捉、</w:t>
            </w:r>
            <w:r>
              <w:rPr>
                <w:rFonts w:eastAsia="宋体" w:hint="eastAsia"/>
                <w:lang w:eastAsia="zh-CN"/>
              </w:rPr>
              <w:t>对象特性</w:t>
            </w:r>
            <w:r>
              <w:rPr>
                <w:rFonts w:hint="eastAsia"/>
                <w:lang w:eastAsia="zh-CN"/>
              </w:rPr>
              <w:t>、图层</w:t>
            </w:r>
            <w:r>
              <w:rPr>
                <w:rFonts w:eastAsia="宋体" w:hint="eastAsia"/>
                <w:lang w:eastAsia="zh-CN"/>
              </w:rPr>
              <w:t>应用</w:t>
            </w:r>
            <w:r>
              <w:rPr>
                <w:rFonts w:ascii="宋体" w:hAnsi="华文中宋" w:hint="eastAsia"/>
                <w:lang w:eastAsia="zh-CN"/>
              </w:rPr>
              <w:t>。</w:t>
            </w:r>
          </w:p>
          <w:p w14:paraId="0D1AE7CC" w14:textId="77777777" w:rsidR="0069400E" w:rsidRDefault="0069400E">
            <w:pPr>
              <w:jc w:val="both"/>
              <w:rPr>
                <w:rFonts w:ascii="Times New Roman" w:eastAsiaTheme="minorEastAsia" w:hAnsi="Times New Roman" w:cs="Times New Roman"/>
                <w:lang w:eastAsia="zh-CN"/>
              </w:rPr>
            </w:pPr>
          </w:p>
          <w:p w14:paraId="5C3B299E" w14:textId="77777777" w:rsidR="0069400E" w:rsidRDefault="00796FA1">
            <w:pPr>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w:t>
            </w:r>
            <w:r>
              <w:rPr>
                <w:rFonts w:ascii="Times New Roman" w:eastAsiaTheme="minorEastAsia" w:hAnsi="Times New Roman" w:cs="Times New Roman" w:hint="eastAsia"/>
                <w:lang w:eastAsia="zh-CN"/>
              </w:rPr>
              <w:t>视频、操作演示等讲授、引导学生思考掌握建筑图形绘图环境设置</w:t>
            </w:r>
            <w:r>
              <w:rPr>
                <w:rFonts w:ascii="宋体" w:eastAsiaTheme="minorEastAsia" w:hAnsi="华文中宋" w:hint="eastAsia"/>
                <w:lang w:eastAsia="zh-CN"/>
              </w:rPr>
              <w:t>与应用</w:t>
            </w:r>
            <w:r>
              <w:rPr>
                <w:rFonts w:ascii="Times New Roman" w:eastAsiaTheme="minorEastAsia" w:hAnsi="Times New Roman" w:cs="Times New Roman"/>
                <w:lang w:eastAsia="zh-CN"/>
              </w:rPr>
              <w:t>。</w:t>
            </w:r>
          </w:p>
        </w:tc>
        <w:tc>
          <w:tcPr>
            <w:tcW w:w="1276" w:type="dxa"/>
            <w:vAlign w:val="center"/>
          </w:tcPr>
          <w:p w14:paraId="64B86830" w14:textId="173FFC7D" w:rsidR="0069400E" w:rsidRDefault="00796FA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3</w:t>
            </w:r>
          </w:p>
        </w:tc>
      </w:tr>
      <w:tr w:rsidR="0069400E" w14:paraId="31148809" w14:textId="77777777">
        <w:tc>
          <w:tcPr>
            <w:tcW w:w="1460" w:type="dxa"/>
            <w:vAlign w:val="center"/>
          </w:tcPr>
          <w:p w14:paraId="42333BAC" w14:textId="77777777" w:rsidR="0069400E" w:rsidRDefault="00796FA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7</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建筑</w:t>
            </w:r>
            <w:r>
              <w:rPr>
                <w:rFonts w:ascii="Times New Roman" w:eastAsiaTheme="minorEastAsia" w:hAnsi="Times New Roman" w:cs="Times New Roman"/>
                <w:b/>
                <w:bCs/>
                <w:lang w:eastAsia="zh-CN"/>
              </w:rPr>
              <w:lastRenderedPageBreak/>
              <w:t>CAD</w:t>
            </w:r>
            <w:r>
              <w:rPr>
                <w:rFonts w:ascii="Times New Roman" w:eastAsiaTheme="minorEastAsia" w:hAnsi="Times New Roman" w:cs="Times New Roman"/>
                <w:b/>
                <w:bCs/>
                <w:lang w:eastAsia="zh-CN"/>
              </w:rPr>
              <w:t>高级绘图命令（支撑课程目标</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b/>
                <w:bCs/>
                <w:lang w:eastAsia="zh-CN"/>
              </w:rPr>
              <w:t>）</w:t>
            </w:r>
          </w:p>
        </w:tc>
        <w:tc>
          <w:tcPr>
            <w:tcW w:w="6728" w:type="dxa"/>
            <w:vAlign w:val="center"/>
          </w:tcPr>
          <w:p w14:paraId="428515D8"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lastRenderedPageBreak/>
              <w:t>教学内容：</w:t>
            </w:r>
            <w:r>
              <w:rPr>
                <w:rFonts w:hint="eastAsia"/>
                <w:lang w:eastAsia="zh-CN"/>
              </w:rPr>
              <w:t>绘制建筑图中的多段线、多线（创建多线样式</w:t>
            </w:r>
            <w:r>
              <w:rPr>
                <w:rFonts w:hint="eastAsia"/>
                <w:lang w:eastAsia="zh-CN"/>
              </w:rPr>
              <w:t>/</w:t>
            </w:r>
            <w:r>
              <w:rPr>
                <w:rFonts w:hint="eastAsia"/>
                <w:lang w:eastAsia="zh-CN"/>
              </w:rPr>
              <w:t>绘制）、</w:t>
            </w:r>
            <w:r>
              <w:rPr>
                <w:rFonts w:hint="eastAsia"/>
                <w:lang w:eastAsia="zh-CN"/>
              </w:rPr>
              <w:lastRenderedPageBreak/>
              <w:t>创建和插入块（内部块与外部块）、使用外部参照、绘制样条曲线、绘制构造线和射线、绘制实体填充区域（三角形与四边形实体）、使用构造图形绘图</w:t>
            </w:r>
            <w:r>
              <w:rPr>
                <w:rFonts w:ascii="宋体" w:hAnsi="华文中宋" w:hint="eastAsia"/>
                <w:lang w:eastAsia="zh-CN"/>
              </w:rPr>
              <w:t>。</w:t>
            </w:r>
          </w:p>
          <w:p w14:paraId="06A3C994" w14:textId="77777777" w:rsidR="0069400E" w:rsidRDefault="0069400E">
            <w:pPr>
              <w:ind w:firstLineChars="200" w:firstLine="440"/>
              <w:jc w:val="both"/>
              <w:rPr>
                <w:rFonts w:ascii="Times New Roman" w:eastAsiaTheme="minorEastAsia" w:hAnsi="Times New Roman" w:cs="Times New Roman"/>
                <w:lang w:eastAsia="zh-CN"/>
              </w:rPr>
            </w:pPr>
          </w:p>
          <w:p w14:paraId="5478D887"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掌握绘制建筑图中的多段线、多线、创建和插入块、使用外部参照、绘制样条曲线、绘制构造线和射线、绘制实体填充区域、使用构造图形绘图。</w:t>
            </w:r>
          </w:p>
          <w:p w14:paraId="3B17A1DD" w14:textId="77777777" w:rsidR="0069400E" w:rsidRDefault="0069400E">
            <w:pPr>
              <w:ind w:firstLineChars="200" w:firstLine="440"/>
              <w:jc w:val="both"/>
              <w:rPr>
                <w:rFonts w:ascii="Times New Roman" w:eastAsiaTheme="minorEastAsia" w:hAnsi="Times New Roman" w:cs="Times New Roman"/>
                <w:lang w:eastAsia="zh-CN"/>
              </w:rPr>
            </w:pPr>
          </w:p>
          <w:p w14:paraId="14A96791"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eastAsiaTheme="minorEastAsia" w:hAnsi="华文中宋" w:hint="eastAsia"/>
                <w:lang w:eastAsia="zh-CN"/>
              </w:rPr>
              <w:t>多段线、块及样条曲线创建与应用</w:t>
            </w:r>
            <w:r>
              <w:rPr>
                <w:rFonts w:ascii="宋体" w:hAnsi="华文中宋" w:hint="eastAsia"/>
                <w:lang w:eastAsia="zh-CN"/>
              </w:rPr>
              <w:t>。</w:t>
            </w:r>
          </w:p>
          <w:p w14:paraId="41F6D5B4" w14:textId="77777777" w:rsidR="0069400E" w:rsidRDefault="0069400E">
            <w:pPr>
              <w:jc w:val="both"/>
              <w:rPr>
                <w:rFonts w:ascii="Times New Roman" w:eastAsiaTheme="minorEastAsia" w:hAnsi="Times New Roman" w:cs="Times New Roman"/>
                <w:lang w:eastAsia="zh-CN"/>
              </w:rPr>
            </w:pPr>
          </w:p>
          <w:p w14:paraId="357144CA" w14:textId="77777777" w:rsidR="0069400E" w:rsidRDefault="00796FA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w:t>
            </w:r>
            <w:r>
              <w:rPr>
                <w:rFonts w:ascii="Times New Roman" w:eastAsiaTheme="minorEastAsia" w:hAnsi="Times New Roman" w:cs="Times New Roman" w:hint="eastAsia"/>
                <w:lang w:eastAsia="zh-CN"/>
              </w:rPr>
              <w:t>视频、操作演示等讲授、引导学生思考掌握</w:t>
            </w:r>
            <w:r>
              <w:rPr>
                <w:rFonts w:ascii="宋体" w:eastAsiaTheme="minorEastAsia" w:hAnsi="华文中宋" w:hint="eastAsia"/>
                <w:lang w:eastAsia="zh-CN"/>
              </w:rPr>
              <w:t>多段线、块、外部参照及样</w:t>
            </w:r>
            <w:r>
              <w:rPr>
                <w:rFonts w:ascii="宋体" w:eastAsiaTheme="minorEastAsia" w:hAnsi="华文中宋" w:hint="eastAsia"/>
                <w:lang w:eastAsia="zh-CN"/>
              </w:rPr>
              <w:t>条曲线等创建与应用</w:t>
            </w:r>
            <w:r>
              <w:rPr>
                <w:rFonts w:ascii="Times New Roman" w:eastAsiaTheme="minorEastAsia" w:hAnsi="Times New Roman" w:cs="Times New Roman"/>
                <w:lang w:eastAsia="zh-CN"/>
              </w:rPr>
              <w:t>。</w:t>
            </w:r>
          </w:p>
        </w:tc>
        <w:tc>
          <w:tcPr>
            <w:tcW w:w="1276" w:type="dxa"/>
            <w:vAlign w:val="center"/>
          </w:tcPr>
          <w:p w14:paraId="5568D086" w14:textId="0CC608E7" w:rsidR="0069400E" w:rsidRDefault="00796FA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lastRenderedPageBreak/>
              <w:t>4</w:t>
            </w:r>
          </w:p>
        </w:tc>
      </w:tr>
      <w:tr w:rsidR="0069400E" w14:paraId="27611BFB" w14:textId="77777777">
        <w:tc>
          <w:tcPr>
            <w:tcW w:w="1460" w:type="dxa"/>
            <w:vAlign w:val="center"/>
          </w:tcPr>
          <w:p w14:paraId="7BB3958F" w14:textId="77777777" w:rsidR="0069400E" w:rsidRDefault="00796FA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lastRenderedPageBreak/>
              <w:t>第</w:t>
            </w:r>
            <w:r>
              <w:rPr>
                <w:rFonts w:ascii="Times New Roman" w:eastAsiaTheme="minorEastAsia" w:hAnsi="Times New Roman" w:cs="Times New Roman"/>
                <w:b/>
                <w:bCs/>
                <w:lang w:eastAsia="zh-CN"/>
              </w:rPr>
              <w:t>8</w:t>
            </w:r>
            <w:r>
              <w:rPr>
                <w:rFonts w:ascii="Times New Roman" w:eastAsiaTheme="minorEastAsia" w:hAnsi="Times New Roman" w:cs="Times New Roman"/>
                <w:b/>
                <w:bCs/>
                <w:lang w:eastAsia="zh-CN"/>
              </w:rPr>
              <w:t>章</w:t>
            </w:r>
            <w:r>
              <w:rPr>
                <w:rFonts w:ascii="宋体" w:hAnsi="宋体" w:hint="eastAsia"/>
                <w:szCs w:val="20"/>
                <w:lang w:eastAsia="zh-CN"/>
              </w:rPr>
              <w:t>建筑</w:t>
            </w:r>
            <w:r>
              <w:rPr>
                <w:rFonts w:ascii="宋体" w:hAnsi="宋体" w:hint="eastAsia"/>
                <w:szCs w:val="20"/>
                <w:lang w:eastAsia="zh-CN"/>
              </w:rPr>
              <w:t>CAD</w:t>
            </w:r>
            <w:r>
              <w:rPr>
                <w:rFonts w:ascii="宋体" w:hAnsi="宋体" w:hint="eastAsia"/>
                <w:szCs w:val="20"/>
                <w:lang w:eastAsia="zh-CN"/>
              </w:rPr>
              <w:t>高级修改命令</w:t>
            </w:r>
            <w:r>
              <w:rPr>
                <w:rFonts w:ascii="Times New Roman" w:eastAsiaTheme="minorEastAsia" w:hAnsi="Times New Roman" w:cs="Times New Roman"/>
                <w:b/>
                <w:bCs/>
                <w:lang w:eastAsia="zh-CN"/>
              </w:rPr>
              <w:t>（支撑课程目标</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b/>
                <w:bCs/>
                <w:lang w:eastAsia="zh-CN"/>
              </w:rPr>
              <w:t>）</w:t>
            </w:r>
          </w:p>
        </w:tc>
        <w:tc>
          <w:tcPr>
            <w:tcW w:w="6728" w:type="dxa"/>
            <w:vAlign w:val="center"/>
          </w:tcPr>
          <w:p w14:paraId="337D9C6A"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Times New Roman" w:hAnsi="Times New Roman" w:hint="eastAsia"/>
                <w:lang w:eastAsia="zh-CN"/>
              </w:rPr>
              <w:t>建筑图形</w:t>
            </w:r>
            <w:r>
              <w:rPr>
                <w:rFonts w:hint="eastAsia"/>
                <w:lang w:eastAsia="zh-CN"/>
              </w:rPr>
              <w:t>对象选择的不同方法、对象分解、拉伸对象、打断对象、拉长对象、定数等分和定距等分、对象特性编辑、修改多段线、修改剖面线、夹点编辑、使用查询命令（查询两点之间距离、查询封闭区域的面积和周长、查询点的坐标、列表查询对象）。</w:t>
            </w:r>
          </w:p>
          <w:p w14:paraId="74E665F2" w14:textId="77777777" w:rsidR="0069400E" w:rsidRDefault="0069400E">
            <w:pPr>
              <w:ind w:firstLineChars="200" w:firstLine="440"/>
              <w:jc w:val="both"/>
              <w:rPr>
                <w:rFonts w:ascii="Times New Roman" w:eastAsiaTheme="minorEastAsia" w:hAnsi="Times New Roman" w:cs="Times New Roman"/>
                <w:lang w:eastAsia="zh-CN"/>
              </w:rPr>
            </w:pPr>
          </w:p>
          <w:p w14:paraId="45E1F424"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Times New Roman" w:hAnsi="Times New Roman" w:hint="eastAsia"/>
                <w:lang w:eastAsia="zh-CN"/>
              </w:rPr>
              <w:t>掌握建筑图形</w:t>
            </w:r>
            <w:r>
              <w:rPr>
                <w:rFonts w:hint="eastAsia"/>
                <w:lang w:eastAsia="zh-CN"/>
              </w:rPr>
              <w:t>对象选择的不同方法、对象分解、拉伸对象、打断对象、拉长对象、定数等分和定距等分、对象特性编辑、修改多段线、修改剖面线、夹点编辑、查询命令使用。</w:t>
            </w:r>
          </w:p>
          <w:p w14:paraId="085FF368" w14:textId="77777777" w:rsidR="0069400E" w:rsidRDefault="0069400E">
            <w:pPr>
              <w:ind w:firstLineChars="200" w:firstLine="440"/>
              <w:jc w:val="both"/>
              <w:rPr>
                <w:rFonts w:ascii="Times New Roman" w:eastAsiaTheme="minorEastAsia" w:hAnsi="Times New Roman" w:cs="Times New Roman"/>
                <w:lang w:eastAsia="zh-CN"/>
              </w:rPr>
            </w:pPr>
          </w:p>
          <w:p w14:paraId="64098697"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Times New Roman" w:eastAsiaTheme="minorEastAsia" w:hAnsi="Times New Roman" w:cs="Times New Roman" w:hint="eastAsia"/>
                <w:lang w:eastAsia="zh-CN"/>
              </w:rPr>
              <w:t>对象选择方法、定数与定距等分、特性编辑、夹点编辑</w:t>
            </w:r>
            <w:r>
              <w:rPr>
                <w:rFonts w:ascii="宋体" w:hAnsi="华文中宋" w:hint="eastAsia"/>
                <w:lang w:eastAsia="zh-CN"/>
              </w:rPr>
              <w:t>。</w:t>
            </w:r>
          </w:p>
          <w:p w14:paraId="5C7D3654" w14:textId="77777777" w:rsidR="0069400E" w:rsidRDefault="0069400E">
            <w:pPr>
              <w:jc w:val="both"/>
              <w:rPr>
                <w:rFonts w:ascii="Times New Roman" w:eastAsiaTheme="minorEastAsia" w:hAnsi="Times New Roman" w:cs="Times New Roman"/>
                <w:lang w:eastAsia="zh-CN"/>
              </w:rPr>
            </w:pPr>
          </w:p>
          <w:p w14:paraId="4A9A2ECC" w14:textId="77777777" w:rsidR="0069400E" w:rsidRDefault="00796FA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w:t>
            </w:r>
            <w:r>
              <w:rPr>
                <w:rFonts w:ascii="Times New Roman" w:eastAsiaTheme="minorEastAsia" w:hAnsi="Times New Roman" w:cs="Times New Roman" w:hint="eastAsia"/>
                <w:lang w:eastAsia="zh-CN"/>
              </w:rPr>
              <w:t>视频、操作演示等讲授、引导学生思考掌握</w:t>
            </w:r>
            <w:r>
              <w:rPr>
                <w:rFonts w:ascii="宋体" w:hAnsi="宋体" w:hint="eastAsia"/>
                <w:szCs w:val="20"/>
                <w:lang w:eastAsia="zh-CN"/>
              </w:rPr>
              <w:t>建筑</w:t>
            </w:r>
            <w:r>
              <w:rPr>
                <w:rFonts w:ascii="宋体" w:hAnsi="宋体" w:hint="eastAsia"/>
                <w:szCs w:val="20"/>
                <w:lang w:eastAsia="zh-CN"/>
              </w:rPr>
              <w:t>CAD</w:t>
            </w:r>
            <w:r>
              <w:rPr>
                <w:rFonts w:ascii="宋体" w:hAnsi="宋体" w:hint="eastAsia"/>
                <w:szCs w:val="20"/>
                <w:lang w:eastAsia="zh-CN"/>
              </w:rPr>
              <w:t>高级修改命令</w:t>
            </w:r>
            <w:r>
              <w:rPr>
                <w:rFonts w:ascii="宋体" w:eastAsia="宋体" w:hAnsi="宋体" w:hint="eastAsia"/>
                <w:szCs w:val="20"/>
                <w:lang w:eastAsia="zh-CN"/>
              </w:rPr>
              <w:t>使用方法与技巧</w:t>
            </w:r>
            <w:r>
              <w:rPr>
                <w:rFonts w:ascii="Times New Roman" w:eastAsiaTheme="minorEastAsia" w:hAnsi="Times New Roman" w:cs="Times New Roman"/>
                <w:lang w:eastAsia="zh-CN"/>
              </w:rPr>
              <w:t>。</w:t>
            </w:r>
          </w:p>
        </w:tc>
        <w:tc>
          <w:tcPr>
            <w:tcW w:w="1276" w:type="dxa"/>
            <w:vAlign w:val="center"/>
          </w:tcPr>
          <w:p w14:paraId="180232BC" w14:textId="24502FF4" w:rsidR="0069400E" w:rsidRDefault="00796FA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3</w:t>
            </w:r>
          </w:p>
        </w:tc>
      </w:tr>
      <w:tr w:rsidR="0069400E" w14:paraId="2D04BB8B" w14:textId="77777777">
        <w:tc>
          <w:tcPr>
            <w:tcW w:w="1460" w:type="dxa"/>
            <w:vAlign w:val="center"/>
          </w:tcPr>
          <w:p w14:paraId="537B432D" w14:textId="77777777" w:rsidR="0069400E" w:rsidRDefault="00796FA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9</w:t>
            </w:r>
            <w:r>
              <w:rPr>
                <w:rFonts w:ascii="Times New Roman" w:eastAsiaTheme="minorEastAsia" w:hAnsi="Times New Roman" w:cs="Times New Roman"/>
                <w:b/>
                <w:bCs/>
                <w:lang w:eastAsia="zh-CN"/>
              </w:rPr>
              <w:t>章</w:t>
            </w:r>
            <w:r>
              <w:rPr>
                <w:rFonts w:ascii="宋体" w:hAnsi="宋体" w:hint="eastAsia"/>
                <w:szCs w:val="20"/>
                <w:lang w:eastAsia="zh-CN"/>
              </w:rPr>
              <w:t>建筑</w:t>
            </w:r>
            <w:r>
              <w:rPr>
                <w:rFonts w:ascii="宋体" w:hAnsi="宋体" w:hint="eastAsia"/>
                <w:szCs w:val="20"/>
                <w:lang w:eastAsia="zh-CN"/>
              </w:rPr>
              <w:t>CAD</w:t>
            </w:r>
            <w:r>
              <w:rPr>
                <w:rFonts w:ascii="宋体" w:hAnsi="宋体" w:hint="eastAsia"/>
                <w:szCs w:val="20"/>
                <w:lang w:eastAsia="zh-CN"/>
              </w:rPr>
              <w:t>的其它功能</w:t>
            </w:r>
            <w:r>
              <w:rPr>
                <w:rFonts w:ascii="Times New Roman" w:eastAsiaTheme="minorEastAsia" w:hAnsi="Times New Roman" w:cs="Times New Roman"/>
                <w:b/>
                <w:bCs/>
                <w:lang w:eastAsia="zh-CN"/>
              </w:rPr>
              <w:t>（支撑课程目标</w:t>
            </w:r>
            <w:r>
              <w:rPr>
                <w:rFonts w:ascii="Times New Roman" w:eastAsiaTheme="minorEastAsia" w:hAnsi="Times New Roman" w:cs="Times New Roman" w:hint="eastAsia"/>
                <w:b/>
                <w:bCs/>
                <w:lang w:eastAsia="zh-CN"/>
              </w:rPr>
              <w:t>1</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b/>
                <w:bCs/>
                <w:lang w:eastAsia="zh-CN"/>
              </w:rPr>
              <w:t>）</w:t>
            </w:r>
          </w:p>
        </w:tc>
        <w:tc>
          <w:tcPr>
            <w:tcW w:w="6728" w:type="dxa"/>
            <w:vAlign w:val="center"/>
          </w:tcPr>
          <w:p w14:paraId="3ACCEAC4"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Times New Roman" w:hAnsi="Times New Roman" w:hint="eastAsia"/>
                <w:lang w:eastAsia="zh-CN"/>
              </w:rPr>
              <w:t>AutoLISP</w:t>
            </w:r>
            <w:r>
              <w:rPr>
                <w:rFonts w:hint="eastAsia"/>
                <w:lang w:eastAsia="zh-CN"/>
              </w:rPr>
              <w:t>语言简介、屏幕布局修改</w:t>
            </w:r>
            <w:r>
              <w:rPr>
                <w:rFonts w:hint="eastAsia"/>
                <w:lang w:eastAsia="zh-CN"/>
              </w:rPr>
              <w:t xml:space="preserve"> </w:t>
            </w:r>
            <w:r>
              <w:rPr>
                <w:rFonts w:hint="eastAsia"/>
                <w:lang w:eastAsia="zh-CN"/>
              </w:rPr>
              <w:t>，掌握不同窗口间的切换、定制工具栏、使用键盘快捷键、使用鸟瞰图、使用屏幕清除模式、使用工具选项板、图形打印、视图重画与图形重生成、使用</w:t>
            </w:r>
            <w:r>
              <w:rPr>
                <w:rFonts w:ascii="Times New Roman" w:hAnsi="Times New Roman" w:hint="eastAsia"/>
                <w:lang w:eastAsia="zh-CN"/>
              </w:rPr>
              <w:t>AutoCAD</w:t>
            </w:r>
            <w:r>
              <w:rPr>
                <w:rFonts w:hint="eastAsia"/>
                <w:lang w:eastAsia="zh-CN"/>
              </w:rPr>
              <w:t>设计中心。</w:t>
            </w:r>
          </w:p>
          <w:p w14:paraId="62573DBD" w14:textId="77777777" w:rsidR="0069400E" w:rsidRDefault="0069400E">
            <w:pPr>
              <w:ind w:firstLineChars="200" w:firstLine="440"/>
              <w:jc w:val="both"/>
              <w:rPr>
                <w:rFonts w:ascii="Times New Roman" w:eastAsiaTheme="minorEastAsia" w:hAnsi="Times New Roman" w:cs="Times New Roman"/>
                <w:lang w:eastAsia="zh-CN"/>
              </w:rPr>
            </w:pPr>
          </w:p>
          <w:p w14:paraId="47E86203"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Times New Roman" w:hAnsi="Times New Roman" w:hint="eastAsia"/>
                <w:lang w:eastAsia="zh-CN"/>
              </w:rPr>
              <w:t>了解</w:t>
            </w:r>
            <w:r>
              <w:rPr>
                <w:rFonts w:ascii="Times New Roman" w:hAnsi="Times New Roman" w:hint="eastAsia"/>
                <w:lang w:eastAsia="zh-CN"/>
              </w:rPr>
              <w:t>AutoLISP</w:t>
            </w:r>
            <w:r>
              <w:rPr>
                <w:rFonts w:hint="eastAsia"/>
                <w:lang w:eastAsia="zh-CN"/>
              </w:rPr>
              <w:t>语言简介、屏幕布局修改</w:t>
            </w:r>
            <w:r>
              <w:rPr>
                <w:rFonts w:hint="eastAsia"/>
                <w:lang w:eastAsia="zh-CN"/>
              </w:rPr>
              <w:t xml:space="preserve"> </w:t>
            </w:r>
            <w:r>
              <w:rPr>
                <w:rFonts w:hint="eastAsia"/>
                <w:lang w:eastAsia="zh-CN"/>
              </w:rPr>
              <w:t>，掌握不同窗口间的切换、定制工具栏、使用键盘快捷键、使用鸟瞰图、使用屏幕清除模式、使用工具选项板、图形打印、视图重画与图形重生成、使用</w:t>
            </w:r>
            <w:r>
              <w:rPr>
                <w:rFonts w:ascii="Times New Roman" w:hAnsi="Times New Roman" w:hint="eastAsia"/>
                <w:lang w:eastAsia="zh-CN"/>
              </w:rPr>
              <w:t>AutoCAD</w:t>
            </w:r>
            <w:r>
              <w:rPr>
                <w:rFonts w:hint="eastAsia"/>
                <w:lang w:eastAsia="zh-CN"/>
              </w:rPr>
              <w:t>设计中心。</w:t>
            </w:r>
          </w:p>
          <w:p w14:paraId="3904EB93" w14:textId="77777777" w:rsidR="0069400E" w:rsidRDefault="0069400E">
            <w:pPr>
              <w:ind w:firstLineChars="200" w:firstLine="440"/>
              <w:jc w:val="both"/>
              <w:rPr>
                <w:rFonts w:ascii="Times New Roman" w:eastAsiaTheme="minorEastAsia" w:hAnsi="Times New Roman" w:cs="Times New Roman"/>
                <w:lang w:eastAsia="zh-CN"/>
              </w:rPr>
            </w:pPr>
          </w:p>
          <w:p w14:paraId="0CCE421E"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hint="eastAsia"/>
                <w:lang w:eastAsia="zh-CN"/>
              </w:rPr>
              <w:t>屏幕布局修改</w:t>
            </w:r>
            <w:r>
              <w:rPr>
                <w:rFonts w:ascii="宋体" w:hAnsi="华文中宋" w:hint="eastAsia"/>
                <w:lang w:eastAsia="zh-CN"/>
              </w:rPr>
              <w:t>，</w:t>
            </w:r>
            <w:r>
              <w:rPr>
                <w:rFonts w:hint="eastAsia"/>
                <w:lang w:eastAsia="zh-CN"/>
              </w:rPr>
              <w:t>工具栏定制</w:t>
            </w:r>
            <w:r>
              <w:rPr>
                <w:rFonts w:eastAsia="宋体" w:hint="eastAsia"/>
                <w:lang w:eastAsia="zh-CN"/>
              </w:rPr>
              <w:t>、</w:t>
            </w:r>
            <w:r>
              <w:rPr>
                <w:rFonts w:ascii="宋体" w:eastAsia="宋体" w:hAnsi="华文中宋" w:hint="eastAsia"/>
                <w:lang w:eastAsia="zh-CN"/>
              </w:rPr>
              <w:t>图形打印、</w:t>
            </w:r>
            <w:r>
              <w:rPr>
                <w:rFonts w:hint="eastAsia"/>
                <w:lang w:eastAsia="zh-CN"/>
              </w:rPr>
              <w:t>图形重生成</w:t>
            </w:r>
            <w:r>
              <w:rPr>
                <w:rFonts w:ascii="宋体" w:hAnsi="华文中宋" w:hint="eastAsia"/>
                <w:lang w:eastAsia="zh-CN"/>
              </w:rPr>
              <w:t>。</w:t>
            </w:r>
          </w:p>
          <w:p w14:paraId="5FCB38F6" w14:textId="77777777" w:rsidR="0069400E" w:rsidRDefault="0069400E">
            <w:pPr>
              <w:jc w:val="both"/>
              <w:rPr>
                <w:rFonts w:ascii="Times New Roman" w:eastAsiaTheme="minorEastAsia" w:hAnsi="Times New Roman" w:cs="Times New Roman"/>
                <w:lang w:eastAsia="zh-CN"/>
              </w:rPr>
            </w:pPr>
          </w:p>
          <w:p w14:paraId="12551AD3" w14:textId="77777777" w:rsidR="0069400E" w:rsidRDefault="00796FA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w:t>
            </w:r>
            <w:r>
              <w:rPr>
                <w:rFonts w:ascii="Times New Roman" w:eastAsiaTheme="minorEastAsia" w:hAnsi="Times New Roman" w:cs="Times New Roman" w:hint="eastAsia"/>
                <w:lang w:eastAsia="zh-CN"/>
              </w:rPr>
              <w:t>视频、操作演示等讲授、引导学生思考掌握</w:t>
            </w:r>
            <w:r>
              <w:rPr>
                <w:rFonts w:ascii="宋体" w:hAnsi="宋体" w:hint="eastAsia"/>
                <w:szCs w:val="20"/>
                <w:lang w:eastAsia="zh-CN"/>
              </w:rPr>
              <w:t>建筑</w:t>
            </w:r>
            <w:r>
              <w:rPr>
                <w:rFonts w:ascii="宋体" w:hAnsi="宋体" w:hint="eastAsia"/>
                <w:szCs w:val="20"/>
                <w:lang w:eastAsia="zh-CN"/>
              </w:rPr>
              <w:t>CAD</w:t>
            </w:r>
            <w:r>
              <w:rPr>
                <w:rFonts w:hint="eastAsia"/>
                <w:lang w:eastAsia="zh-CN"/>
              </w:rPr>
              <w:t>屏幕布局修改</w:t>
            </w:r>
            <w:r>
              <w:rPr>
                <w:rFonts w:ascii="宋体" w:hAnsi="华文中宋" w:hint="eastAsia"/>
                <w:lang w:eastAsia="zh-CN"/>
              </w:rPr>
              <w:t>，</w:t>
            </w:r>
            <w:r>
              <w:rPr>
                <w:rFonts w:hint="eastAsia"/>
                <w:lang w:eastAsia="zh-CN"/>
              </w:rPr>
              <w:t>工具栏定制</w:t>
            </w:r>
            <w:r>
              <w:rPr>
                <w:rFonts w:eastAsia="宋体" w:hint="eastAsia"/>
                <w:lang w:eastAsia="zh-CN"/>
              </w:rPr>
              <w:t>、</w:t>
            </w:r>
            <w:r>
              <w:rPr>
                <w:rFonts w:ascii="宋体" w:eastAsia="宋体" w:hAnsi="华文中宋" w:hint="eastAsia"/>
                <w:lang w:eastAsia="zh-CN"/>
              </w:rPr>
              <w:t>图形打印及</w:t>
            </w:r>
            <w:r>
              <w:rPr>
                <w:rFonts w:hint="eastAsia"/>
                <w:lang w:eastAsia="zh-CN"/>
              </w:rPr>
              <w:t>图形重生成</w:t>
            </w:r>
            <w:r>
              <w:rPr>
                <w:rFonts w:eastAsia="宋体" w:hint="eastAsia"/>
                <w:lang w:eastAsia="zh-CN"/>
              </w:rPr>
              <w:t>等</w:t>
            </w:r>
            <w:r>
              <w:rPr>
                <w:rFonts w:ascii="Times New Roman" w:eastAsiaTheme="minorEastAsia" w:hAnsi="Times New Roman" w:cs="Times New Roman"/>
                <w:lang w:eastAsia="zh-CN"/>
              </w:rPr>
              <w:t>。</w:t>
            </w:r>
          </w:p>
        </w:tc>
        <w:tc>
          <w:tcPr>
            <w:tcW w:w="1276" w:type="dxa"/>
            <w:vAlign w:val="center"/>
          </w:tcPr>
          <w:p w14:paraId="65F2C1E1" w14:textId="334C79A9" w:rsidR="0069400E" w:rsidRDefault="00796FA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2</w:t>
            </w:r>
          </w:p>
        </w:tc>
      </w:tr>
      <w:tr w:rsidR="0069400E" w14:paraId="36D8879A" w14:textId="77777777">
        <w:tc>
          <w:tcPr>
            <w:tcW w:w="1460" w:type="dxa"/>
            <w:vAlign w:val="center"/>
          </w:tcPr>
          <w:p w14:paraId="299B7F11" w14:textId="77777777" w:rsidR="0069400E" w:rsidRDefault="00796FA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10</w:t>
            </w:r>
            <w:r>
              <w:rPr>
                <w:rFonts w:ascii="Times New Roman" w:eastAsiaTheme="minorEastAsia" w:hAnsi="Times New Roman" w:cs="Times New Roman"/>
                <w:b/>
                <w:bCs/>
                <w:lang w:eastAsia="zh-CN"/>
              </w:rPr>
              <w:t>章</w:t>
            </w:r>
            <w:r>
              <w:rPr>
                <w:rFonts w:ascii="宋体" w:hAnsi="宋体" w:hint="eastAsia"/>
                <w:szCs w:val="20"/>
                <w:lang w:eastAsia="zh-CN"/>
              </w:rPr>
              <w:t>天正</w:t>
            </w:r>
            <w:r>
              <w:rPr>
                <w:rFonts w:ascii="宋体" w:hAnsi="宋体"/>
                <w:szCs w:val="20"/>
                <w:lang w:eastAsia="zh-CN"/>
              </w:rPr>
              <w:t>TArch8.0</w:t>
            </w:r>
            <w:r>
              <w:rPr>
                <w:rFonts w:ascii="宋体" w:hAnsi="宋体" w:hint="eastAsia"/>
                <w:szCs w:val="20"/>
                <w:lang w:eastAsia="zh-CN"/>
              </w:rPr>
              <w:t>建筑设计</w:t>
            </w:r>
            <w:r>
              <w:rPr>
                <w:rFonts w:ascii="Times New Roman" w:eastAsiaTheme="minorEastAsia" w:hAnsi="Times New Roman" w:cs="Times New Roman"/>
                <w:b/>
                <w:bCs/>
                <w:lang w:eastAsia="zh-CN"/>
              </w:rPr>
              <w:t>（支撑课程目标</w:t>
            </w:r>
            <w:r>
              <w:rPr>
                <w:rFonts w:ascii="Times New Roman" w:eastAsiaTheme="minorEastAsia" w:hAnsi="Times New Roman" w:cs="Times New Roman" w:hint="eastAsia"/>
                <w:b/>
                <w:bCs/>
                <w:lang w:eastAsia="zh-CN"/>
              </w:rPr>
              <w:t>1</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b/>
                <w:bCs/>
                <w:lang w:eastAsia="zh-CN"/>
              </w:rPr>
              <w:t>）</w:t>
            </w:r>
          </w:p>
        </w:tc>
        <w:tc>
          <w:tcPr>
            <w:tcW w:w="6728" w:type="dxa"/>
            <w:vAlign w:val="center"/>
          </w:tcPr>
          <w:p w14:paraId="4D667229"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hint="eastAsia"/>
                <w:lang w:eastAsia="zh-CN"/>
              </w:rPr>
              <w:t>天正建筑的</w:t>
            </w:r>
            <w:r>
              <w:rPr>
                <w:rFonts w:eastAsia="宋体" w:hint="eastAsia"/>
                <w:lang w:eastAsia="zh-CN"/>
              </w:rPr>
              <w:t>作图思想与</w:t>
            </w:r>
            <w:r>
              <w:rPr>
                <w:rFonts w:hint="eastAsia"/>
                <w:lang w:eastAsia="zh-CN"/>
              </w:rPr>
              <w:t>建图流程，建筑轴网创建和编辑、柱子创建和编辑、墙体创建和编辑、门窗创建、房间布置及屋顶创建等。</w:t>
            </w:r>
          </w:p>
          <w:p w14:paraId="6E367791" w14:textId="77777777" w:rsidR="0069400E" w:rsidRDefault="0069400E">
            <w:pPr>
              <w:ind w:firstLineChars="200" w:firstLine="440"/>
              <w:jc w:val="both"/>
              <w:rPr>
                <w:rFonts w:ascii="Times New Roman" w:eastAsiaTheme="minorEastAsia" w:hAnsi="Times New Roman" w:cs="Times New Roman"/>
                <w:lang w:eastAsia="zh-CN"/>
              </w:rPr>
            </w:pPr>
          </w:p>
          <w:p w14:paraId="3A95EC5D"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hint="eastAsia"/>
                <w:lang w:eastAsia="zh-CN"/>
              </w:rPr>
              <w:t>掌握天正建筑的建图流程，熟悉建筑轴网创建和编辑、柱子创建和编辑、墙体创建和编辑、门窗创建、房间布置及屋顶创建等。</w:t>
            </w:r>
          </w:p>
          <w:p w14:paraId="24997AD6" w14:textId="77777777" w:rsidR="0069400E" w:rsidRDefault="0069400E">
            <w:pPr>
              <w:ind w:firstLineChars="200" w:firstLine="440"/>
              <w:jc w:val="both"/>
              <w:rPr>
                <w:rFonts w:ascii="Times New Roman" w:eastAsiaTheme="minorEastAsia" w:hAnsi="Times New Roman" w:cs="Times New Roman"/>
                <w:lang w:eastAsia="zh-CN"/>
              </w:rPr>
            </w:pPr>
          </w:p>
          <w:p w14:paraId="2F0A2F6C" w14:textId="77777777" w:rsidR="0069400E" w:rsidRDefault="00796FA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hint="eastAsia"/>
                <w:lang w:eastAsia="zh-CN"/>
              </w:rPr>
              <w:t>天正建筑的建图流程</w:t>
            </w:r>
            <w:r>
              <w:rPr>
                <w:rFonts w:eastAsia="宋体" w:hint="eastAsia"/>
                <w:lang w:eastAsia="zh-CN"/>
              </w:rPr>
              <w:t>、建图方法与技巧</w:t>
            </w:r>
            <w:r>
              <w:rPr>
                <w:rFonts w:ascii="宋体" w:hAnsi="华文中宋" w:hint="eastAsia"/>
                <w:lang w:eastAsia="zh-CN"/>
              </w:rPr>
              <w:t>。</w:t>
            </w:r>
          </w:p>
          <w:p w14:paraId="34CA073F" w14:textId="77777777" w:rsidR="0069400E" w:rsidRDefault="0069400E">
            <w:pPr>
              <w:jc w:val="both"/>
              <w:rPr>
                <w:rFonts w:ascii="Times New Roman" w:eastAsiaTheme="minorEastAsia" w:hAnsi="Times New Roman" w:cs="Times New Roman"/>
                <w:lang w:eastAsia="zh-CN"/>
              </w:rPr>
            </w:pPr>
          </w:p>
          <w:p w14:paraId="4584BA87" w14:textId="77777777" w:rsidR="0069400E" w:rsidRDefault="00796FA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w:t>
            </w:r>
            <w:r>
              <w:rPr>
                <w:rFonts w:ascii="Times New Roman" w:eastAsiaTheme="minorEastAsia" w:hAnsi="Times New Roman" w:cs="Times New Roman" w:hint="eastAsia"/>
                <w:lang w:eastAsia="zh-CN"/>
              </w:rPr>
              <w:t>视频、操作演示等讲授、引导学生思考掌握</w:t>
            </w:r>
            <w:r>
              <w:rPr>
                <w:rFonts w:ascii="宋体" w:hAnsi="宋体" w:hint="eastAsia"/>
                <w:szCs w:val="20"/>
                <w:lang w:eastAsia="zh-CN"/>
              </w:rPr>
              <w:t>天正</w:t>
            </w:r>
            <w:r>
              <w:rPr>
                <w:rFonts w:ascii="宋体" w:hAnsi="宋体"/>
                <w:szCs w:val="20"/>
                <w:lang w:eastAsia="zh-CN"/>
              </w:rPr>
              <w:t>TArch8.0</w:t>
            </w:r>
            <w:r>
              <w:rPr>
                <w:rFonts w:ascii="宋体" w:hAnsi="宋体" w:hint="eastAsia"/>
                <w:szCs w:val="20"/>
                <w:lang w:eastAsia="zh-CN"/>
              </w:rPr>
              <w:t>建筑设计</w:t>
            </w:r>
            <w:r>
              <w:rPr>
                <w:rFonts w:ascii="宋体" w:eastAsia="宋体" w:hAnsi="宋体" w:hint="eastAsia"/>
                <w:szCs w:val="20"/>
                <w:lang w:eastAsia="zh-CN"/>
              </w:rPr>
              <w:t>流程与方法</w:t>
            </w:r>
            <w:r>
              <w:rPr>
                <w:rFonts w:eastAsia="宋体" w:hint="eastAsia"/>
                <w:lang w:eastAsia="zh-CN"/>
              </w:rPr>
              <w:t>等</w:t>
            </w:r>
            <w:r>
              <w:rPr>
                <w:rFonts w:ascii="Times New Roman" w:eastAsiaTheme="minorEastAsia" w:hAnsi="Times New Roman" w:cs="Times New Roman"/>
                <w:lang w:eastAsia="zh-CN"/>
              </w:rPr>
              <w:t>。</w:t>
            </w:r>
          </w:p>
        </w:tc>
        <w:tc>
          <w:tcPr>
            <w:tcW w:w="1276" w:type="dxa"/>
            <w:vAlign w:val="center"/>
          </w:tcPr>
          <w:p w14:paraId="0FF4A131" w14:textId="17E40FF4" w:rsidR="0069400E" w:rsidRDefault="00796FA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3</w:t>
            </w:r>
          </w:p>
        </w:tc>
      </w:tr>
    </w:tbl>
    <w:p w14:paraId="2BD6FEA1" w14:textId="77777777" w:rsidR="0069400E" w:rsidRDefault="00796FA1">
      <w:pPr>
        <w:pStyle w:val="a5"/>
        <w:spacing w:beforeLines="50" w:before="120" w:afterLines="50" w:after="120" w:line="300" w:lineRule="auto"/>
        <w:ind w:left="0"/>
        <w:rPr>
          <w:rFonts w:cs="Times New Roman"/>
          <w:sz w:val="20"/>
          <w:szCs w:val="21"/>
          <w:lang w:eastAsia="zh-CN"/>
        </w:rPr>
      </w:pPr>
      <w:r>
        <w:rPr>
          <w:rFonts w:cs="Times New Roman" w:hint="eastAsia"/>
          <w:sz w:val="20"/>
          <w:szCs w:val="21"/>
          <w:lang w:eastAsia="zh-CN"/>
        </w:rPr>
        <w:lastRenderedPageBreak/>
        <w:t>备注</w:t>
      </w:r>
      <w:r>
        <w:rPr>
          <w:rFonts w:cs="Times New Roman"/>
          <w:sz w:val="20"/>
          <w:szCs w:val="21"/>
          <w:lang w:eastAsia="zh-CN"/>
        </w:rPr>
        <w:t>：</w:t>
      </w:r>
      <w:r>
        <w:rPr>
          <w:rFonts w:cs="Times New Roman" w:hint="eastAsia"/>
          <w:sz w:val="20"/>
          <w:szCs w:val="21"/>
          <w:lang w:eastAsia="zh-CN"/>
        </w:rPr>
        <w:t>1</w:t>
      </w:r>
      <w:r>
        <w:rPr>
          <w:rFonts w:cs="Times New Roman" w:hint="eastAsia"/>
          <w:sz w:val="20"/>
          <w:szCs w:val="21"/>
          <w:lang w:eastAsia="zh-CN"/>
        </w:rPr>
        <w:t>、教学</w:t>
      </w:r>
      <w:r>
        <w:rPr>
          <w:rFonts w:cs="Times New Roman"/>
          <w:sz w:val="20"/>
          <w:szCs w:val="21"/>
          <w:lang w:eastAsia="zh-CN"/>
        </w:rPr>
        <w:t>内容中</w:t>
      </w:r>
      <w:r>
        <w:rPr>
          <w:rFonts w:cs="Times New Roman" w:hint="eastAsia"/>
          <w:sz w:val="20"/>
          <w:szCs w:val="21"/>
          <w:lang w:eastAsia="zh-CN"/>
        </w:rPr>
        <w:t>应</w:t>
      </w:r>
      <w:r>
        <w:rPr>
          <w:rFonts w:cs="Times New Roman"/>
          <w:sz w:val="20"/>
          <w:szCs w:val="21"/>
          <w:lang w:eastAsia="zh-CN"/>
        </w:rPr>
        <w:t>包</w:t>
      </w:r>
      <w:r>
        <w:rPr>
          <w:rFonts w:cs="Times New Roman" w:hint="eastAsia"/>
          <w:sz w:val="20"/>
          <w:szCs w:val="21"/>
          <w:lang w:eastAsia="zh-CN"/>
        </w:rPr>
        <w:t>含</w:t>
      </w:r>
      <w:r>
        <w:rPr>
          <w:rFonts w:cs="Times New Roman"/>
          <w:sz w:val="20"/>
          <w:szCs w:val="21"/>
          <w:lang w:eastAsia="zh-CN"/>
        </w:rPr>
        <w:t>课程思政内容</w:t>
      </w:r>
    </w:p>
    <w:p w14:paraId="71F33E9A" w14:textId="77777777" w:rsidR="0069400E" w:rsidRDefault="00796FA1">
      <w:pPr>
        <w:pStyle w:val="a5"/>
        <w:spacing w:beforeLines="50" w:before="120" w:afterLines="50" w:after="120" w:line="300" w:lineRule="auto"/>
        <w:ind w:left="0"/>
        <w:rPr>
          <w:rFonts w:cs="Times New Roman"/>
          <w:sz w:val="20"/>
          <w:szCs w:val="21"/>
          <w:lang w:eastAsia="zh-CN"/>
        </w:rPr>
      </w:pPr>
      <w:r>
        <w:rPr>
          <w:rFonts w:cs="Times New Roman"/>
          <w:sz w:val="20"/>
          <w:szCs w:val="21"/>
          <w:lang w:eastAsia="zh-CN"/>
        </w:rPr>
        <w:t>2</w:t>
      </w:r>
      <w:r>
        <w:rPr>
          <w:rFonts w:cs="Times New Roman" w:hint="eastAsia"/>
          <w:sz w:val="20"/>
          <w:szCs w:val="21"/>
          <w:lang w:eastAsia="zh-CN"/>
        </w:rPr>
        <w:t>、学</w:t>
      </w:r>
      <w:r>
        <w:rPr>
          <w:rFonts w:cs="Times New Roman"/>
          <w:sz w:val="20"/>
          <w:szCs w:val="21"/>
          <w:lang w:eastAsia="zh-CN"/>
        </w:rPr>
        <w:t>时</w:t>
      </w:r>
      <w:r>
        <w:rPr>
          <w:rFonts w:cs="Times New Roman" w:hint="eastAsia"/>
          <w:sz w:val="20"/>
          <w:szCs w:val="21"/>
          <w:lang w:eastAsia="zh-CN"/>
        </w:rPr>
        <w:t>分配</w:t>
      </w:r>
      <w:r>
        <w:rPr>
          <w:rFonts w:cs="Times New Roman"/>
          <w:sz w:val="20"/>
          <w:szCs w:val="21"/>
          <w:lang w:eastAsia="zh-CN"/>
        </w:rPr>
        <w:t>中，</w:t>
      </w:r>
      <w:r>
        <w:rPr>
          <w:rFonts w:cs="Times New Roman" w:hint="eastAsia"/>
          <w:sz w:val="20"/>
          <w:szCs w:val="21"/>
          <w:lang w:eastAsia="zh-CN"/>
        </w:rPr>
        <w:t>如混合式课程，一定要对各章的线上学习内容及学时予以明确</w:t>
      </w:r>
    </w:p>
    <w:p w14:paraId="1BB58B2A" w14:textId="77777777" w:rsidR="0069400E" w:rsidRDefault="00796FA1">
      <w:pPr>
        <w:pStyle w:val="a5"/>
        <w:spacing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五、课程考核与成绩评定方式及过程</w:t>
      </w:r>
    </w:p>
    <w:p w14:paraId="1EA88F6B" w14:textId="77777777" w:rsidR="0069400E" w:rsidRDefault="00796FA1">
      <w:pPr>
        <w:pStyle w:val="a5"/>
        <w:spacing w:line="300" w:lineRule="auto"/>
        <w:ind w:left="0" w:firstLineChars="200" w:firstLine="440"/>
        <w:rPr>
          <w:rFonts w:ascii="Times New Roman" w:hAnsi="Times New Roman" w:cs="Times New Roman"/>
          <w:spacing w:val="-2"/>
          <w:sz w:val="22"/>
          <w:szCs w:val="22"/>
          <w:lang w:eastAsia="zh-CN"/>
        </w:rPr>
      </w:pPr>
      <w:r>
        <w:rPr>
          <w:rFonts w:ascii="Times New Roman" w:eastAsiaTheme="minorEastAsia" w:hAnsi="Times New Roman" w:cs="Times New Roman"/>
          <w:sz w:val="22"/>
          <w:szCs w:val="22"/>
          <w:lang w:eastAsia="zh-CN"/>
        </w:rPr>
        <w:t>考核方式：闭卷</w:t>
      </w:r>
    </w:p>
    <w:p w14:paraId="4392C873" w14:textId="77777777" w:rsidR="0069400E" w:rsidRDefault="00796FA1">
      <w:pPr>
        <w:pStyle w:val="a5"/>
        <w:spacing w:line="300" w:lineRule="auto"/>
        <w:ind w:left="0" w:firstLineChars="196" w:firstLine="431"/>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课程总评成绩</w:t>
      </w:r>
      <w:r>
        <w:rPr>
          <w:rFonts w:ascii="Times New Roman" w:eastAsiaTheme="minorEastAsia" w:hAnsi="Times New Roman" w:cs="Times New Roman"/>
          <w:sz w:val="22"/>
          <w:szCs w:val="22"/>
          <w:lang w:eastAsia="zh-CN"/>
        </w:rPr>
        <w:t>=</w:t>
      </w:r>
      <w:r>
        <w:rPr>
          <w:rFonts w:ascii="Times New Roman" w:eastAsiaTheme="minorEastAsia" w:hAnsi="Times New Roman" w:cs="Times New Roman"/>
          <w:sz w:val="22"/>
          <w:szCs w:val="22"/>
          <w:lang w:eastAsia="zh-CN"/>
        </w:rPr>
        <w:t>期末考试</w:t>
      </w:r>
      <w:r>
        <w:rPr>
          <w:rFonts w:ascii="Times New Roman" w:eastAsiaTheme="minorEastAsia" w:hAnsi="Times New Roman" w:cs="Times New Roman" w:hint="eastAsia"/>
          <w:sz w:val="22"/>
          <w:szCs w:val="22"/>
          <w:lang w:eastAsia="zh-CN"/>
        </w:rPr>
        <w:t>5</w:t>
      </w:r>
      <w:r>
        <w:rPr>
          <w:rFonts w:ascii="Times New Roman" w:eastAsiaTheme="minorEastAsia" w:hAnsi="Times New Roman" w:cs="Times New Roman"/>
          <w:sz w:val="22"/>
          <w:szCs w:val="22"/>
          <w:lang w:eastAsia="zh-CN"/>
        </w:rPr>
        <w:t>0%+</w:t>
      </w:r>
      <w:r>
        <w:rPr>
          <w:rFonts w:ascii="Times New Roman" w:eastAsiaTheme="minorEastAsia" w:hAnsi="Times New Roman" w:cs="Times New Roman"/>
          <w:sz w:val="22"/>
          <w:szCs w:val="22"/>
          <w:lang w:eastAsia="zh-CN"/>
        </w:rPr>
        <w:t>平时作业</w:t>
      </w:r>
      <w:r>
        <w:rPr>
          <w:rFonts w:ascii="Times New Roman" w:eastAsiaTheme="minorEastAsia" w:hAnsi="Times New Roman" w:cs="Times New Roman" w:hint="eastAsia"/>
          <w:sz w:val="22"/>
          <w:szCs w:val="22"/>
          <w:lang w:eastAsia="zh-CN"/>
        </w:rPr>
        <w:t>4</w:t>
      </w:r>
      <w:r>
        <w:rPr>
          <w:rFonts w:ascii="Times New Roman" w:eastAsiaTheme="minorEastAsia" w:hAnsi="Times New Roman" w:cs="Times New Roman"/>
          <w:sz w:val="22"/>
          <w:szCs w:val="22"/>
          <w:lang w:eastAsia="zh-CN"/>
        </w:rPr>
        <w:t>0%+</w:t>
      </w:r>
      <w:r>
        <w:rPr>
          <w:rFonts w:ascii="Times New Roman" w:eastAsiaTheme="minorEastAsia" w:hAnsi="Times New Roman" w:cs="Times New Roman"/>
          <w:sz w:val="22"/>
          <w:szCs w:val="22"/>
          <w:lang w:eastAsia="zh-CN"/>
        </w:rPr>
        <w:t>实验</w:t>
      </w:r>
      <w:r>
        <w:rPr>
          <w:rFonts w:ascii="Times New Roman" w:eastAsiaTheme="minorEastAsia" w:hAnsi="Times New Roman" w:cs="Times New Roman" w:hint="eastAsia"/>
          <w:sz w:val="22"/>
          <w:szCs w:val="22"/>
          <w:lang w:eastAsia="zh-CN"/>
        </w:rPr>
        <w:t>（在线或其他）</w:t>
      </w:r>
      <w:r>
        <w:rPr>
          <w:rFonts w:ascii="Times New Roman" w:eastAsiaTheme="minorEastAsia" w:hAnsi="Times New Roman" w:cs="Times New Roman"/>
          <w:sz w:val="22"/>
          <w:szCs w:val="22"/>
          <w:lang w:eastAsia="zh-CN"/>
        </w:rPr>
        <w:t>10%</w:t>
      </w:r>
    </w:p>
    <w:p w14:paraId="7120AFAD" w14:textId="77777777" w:rsidR="0069400E" w:rsidRDefault="00796FA1">
      <w:pPr>
        <w:pStyle w:val="1"/>
        <w:spacing w:before="26" w:line="300" w:lineRule="auto"/>
        <w:ind w:left="0" w:right="115" w:firstLineChars="195" w:firstLine="429"/>
        <w:rPr>
          <w:rFonts w:ascii="Times New Roman" w:eastAsiaTheme="minorEastAsia" w:hAnsi="Times New Roman" w:cs="Times New Roman"/>
          <w:b w:val="0"/>
          <w:bCs w:val="0"/>
          <w:sz w:val="22"/>
          <w:szCs w:val="22"/>
          <w:lang w:eastAsia="zh-CN"/>
        </w:rPr>
      </w:pPr>
      <w:r>
        <w:rPr>
          <w:rFonts w:ascii="Times New Roman" w:eastAsiaTheme="minorEastAsia" w:hAnsi="Times New Roman" w:cs="Times New Roman"/>
          <w:b w:val="0"/>
          <w:bCs w:val="0"/>
          <w:sz w:val="22"/>
          <w:szCs w:val="22"/>
          <w:lang w:eastAsia="zh-CN"/>
        </w:rPr>
        <w:t>1.</w:t>
      </w:r>
      <w:r>
        <w:rPr>
          <w:rFonts w:ascii="Times New Roman" w:eastAsiaTheme="minorEastAsia" w:hAnsi="Times New Roman" w:cs="Times New Roman"/>
          <w:b w:val="0"/>
          <w:bCs w:val="0"/>
          <w:sz w:val="22"/>
          <w:szCs w:val="22"/>
          <w:lang w:eastAsia="zh-CN"/>
        </w:rPr>
        <w:t>课程考试（</w:t>
      </w:r>
      <w:r>
        <w:rPr>
          <w:rFonts w:ascii="Times New Roman" w:eastAsiaTheme="minorEastAsia" w:hAnsi="Times New Roman" w:cs="Times New Roman" w:hint="eastAsia"/>
          <w:b w:val="0"/>
          <w:bCs w:val="0"/>
          <w:sz w:val="22"/>
          <w:szCs w:val="22"/>
          <w:lang w:eastAsia="zh-CN"/>
        </w:rPr>
        <w:t>5</w:t>
      </w:r>
      <w:r>
        <w:rPr>
          <w:rFonts w:ascii="Times New Roman" w:eastAsiaTheme="minorEastAsia" w:hAnsi="Times New Roman" w:cs="Times New Roman"/>
          <w:b w:val="0"/>
          <w:bCs w:val="0"/>
          <w:sz w:val="22"/>
          <w:szCs w:val="22"/>
          <w:lang w:eastAsia="zh-CN"/>
        </w:rPr>
        <w:t>0%</w:t>
      </w:r>
      <w:r>
        <w:rPr>
          <w:rFonts w:ascii="Times New Roman" w:eastAsiaTheme="minorEastAsia" w:hAnsi="Times New Roman" w:cs="Times New Roman"/>
          <w:b w:val="0"/>
          <w:bCs w:val="0"/>
          <w:sz w:val="22"/>
          <w:szCs w:val="22"/>
          <w:lang w:eastAsia="zh-CN"/>
        </w:rPr>
        <w:t>）</w:t>
      </w:r>
    </w:p>
    <w:p w14:paraId="0E008021" w14:textId="77777777" w:rsidR="0069400E" w:rsidRDefault="00796FA1">
      <w:pPr>
        <w:rPr>
          <w:rFonts w:eastAsia="宋体"/>
          <w:lang w:eastAsia="zh-CN"/>
        </w:rPr>
      </w:pPr>
      <w:r>
        <w:rPr>
          <w:rFonts w:hint="eastAsia"/>
          <w:lang w:eastAsia="zh-CN"/>
        </w:rPr>
        <w:t xml:space="preserve">            </w:t>
      </w:r>
      <w:r>
        <w:rPr>
          <w:rFonts w:eastAsia="宋体" w:hint="eastAsia"/>
          <w:lang w:eastAsia="zh-CN"/>
        </w:rPr>
        <w:t>期末考试。</w:t>
      </w:r>
    </w:p>
    <w:p w14:paraId="44402444" w14:textId="77777777" w:rsidR="0069400E" w:rsidRDefault="00796FA1">
      <w:pPr>
        <w:ind w:firstLineChars="200" w:firstLine="440"/>
        <w:rPr>
          <w:rFonts w:ascii="Times New Roman" w:eastAsiaTheme="minorEastAsia" w:hAnsi="Times New Roman" w:cs="Times New Roman"/>
          <w:lang w:eastAsia="zh-CN"/>
        </w:rPr>
      </w:pPr>
      <w:r>
        <w:rPr>
          <w:rFonts w:ascii="Times New Roman" w:eastAsiaTheme="minorEastAsia" w:hAnsi="Times New Roman" w:cs="Times New Roman"/>
          <w:lang w:eastAsia="zh-CN"/>
        </w:rPr>
        <w:t>2.</w:t>
      </w:r>
      <w:r>
        <w:rPr>
          <w:rFonts w:ascii="Times New Roman" w:eastAsiaTheme="minorEastAsia" w:hAnsi="Times New Roman" w:cs="Times New Roman"/>
          <w:lang w:eastAsia="zh-CN"/>
        </w:rPr>
        <w:t>平时课堂学习研讨及课后反馈表现（</w:t>
      </w:r>
      <w:r>
        <w:rPr>
          <w:rFonts w:ascii="Times New Roman" w:eastAsiaTheme="minorEastAsia" w:hAnsi="Times New Roman" w:cs="Times New Roman" w:hint="eastAsia"/>
          <w:lang w:eastAsia="zh-CN"/>
        </w:rPr>
        <w:t>4</w:t>
      </w:r>
      <w:r>
        <w:rPr>
          <w:rFonts w:ascii="Times New Roman" w:eastAsiaTheme="minorEastAsia" w:hAnsi="Times New Roman" w:cs="Times New Roman"/>
          <w:lang w:eastAsia="zh-CN"/>
        </w:rPr>
        <w:t>0%</w:t>
      </w:r>
      <w:r>
        <w:rPr>
          <w:rFonts w:ascii="Times New Roman" w:eastAsiaTheme="minorEastAsia" w:hAnsi="Times New Roman" w:cs="Times New Roman"/>
          <w:lang w:eastAsia="zh-CN"/>
        </w:rPr>
        <w:t>）</w:t>
      </w:r>
    </w:p>
    <w:p w14:paraId="6BBC19F8" w14:textId="77777777" w:rsidR="0069400E" w:rsidRDefault="00796FA1">
      <w:pPr>
        <w:pStyle w:val="1"/>
        <w:spacing w:before="26" w:line="300" w:lineRule="auto"/>
        <w:ind w:left="0" w:right="115" w:firstLineChars="195" w:firstLine="468"/>
        <w:rPr>
          <w:rFonts w:asciiTheme="minorEastAsia" w:eastAsiaTheme="minorEastAsia" w:hAnsiTheme="minorEastAsia" w:cs="Times New Roman"/>
          <w:b w:val="0"/>
          <w:bCs w:val="0"/>
          <w:lang w:eastAsia="zh-CN"/>
        </w:rPr>
      </w:pPr>
      <w:r>
        <w:rPr>
          <w:rFonts w:asciiTheme="minorEastAsia" w:eastAsiaTheme="minorEastAsia" w:hAnsiTheme="minorEastAsia" w:cs="Times New Roman" w:hint="eastAsia"/>
          <w:b w:val="0"/>
          <w:bCs w:val="0"/>
          <w:lang w:eastAsia="zh-CN"/>
        </w:rPr>
        <w:t xml:space="preserve"> </w:t>
      </w:r>
      <w:r>
        <w:rPr>
          <w:rFonts w:asciiTheme="minorEastAsia" w:eastAsiaTheme="minorEastAsia" w:hAnsiTheme="minorEastAsia" w:cs="Times New Roman" w:hint="eastAsia"/>
          <w:b w:val="0"/>
          <w:bCs w:val="0"/>
          <w:lang w:eastAsia="zh-CN"/>
        </w:rPr>
        <w:t>课堂回答问题、课后作业等。</w:t>
      </w:r>
    </w:p>
    <w:p w14:paraId="2A3D340F" w14:textId="77777777" w:rsidR="0069400E" w:rsidRDefault="00796FA1">
      <w:pPr>
        <w:ind w:firstLineChars="200" w:firstLine="480"/>
        <w:rPr>
          <w:rFonts w:asciiTheme="minorEastAsia" w:eastAsiaTheme="minorEastAsia" w:hAnsiTheme="minorEastAsia" w:cs="Times New Roman"/>
          <w:b/>
          <w:sz w:val="24"/>
          <w:szCs w:val="24"/>
          <w:lang w:eastAsia="zh-CN"/>
        </w:rPr>
      </w:pPr>
      <w:r>
        <w:rPr>
          <w:rFonts w:asciiTheme="minorEastAsia" w:eastAsiaTheme="minorEastAsia" w:hAnsiTheme="minorEastAsia" w:cs="Times New Roman" w:hint="eastAsia"/>
          <w:sz w:val="24"/>
          <w:szCs w:val="24"/>
          <w:lang w:eastAsia="zh-CN"/>
        </w:rPr>
        <w:t>3.</w:t>
      </w:r>
      <w:r>
        <w:rPr>
          <w:rFonts w:asciiTheme="minorEastAsia" w:eastAsiaTheme="minorEastAsia" w:hAnsiTheme="minorEastAsia" w:cs="Times New Roman"/>
          <w:sz w:val="24"/>
          <w:szCs w:val="24"/>
          <w:lang w:eastAsia="zh-CN"/>
        </w:rPr>
        <w:t>实验</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hint="eastAsia"/>
          <w:sz w:val="24"/>
          <w:szCs w:val="24"/>
          <w:lang w:eastAsia="zh-CN"/>
        </w:rPr>
        <w:t>在线</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hint="eastAsia"/>
          <w:sz w:val="24"/>
          <w:szCs w:val="24"/>
          <w:lang w:eastAsia="zh-CN"/>
        </w:rPr>
        <w:t>其他</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sz w:val="24"/>
          <w:szCs w:val="24"/>
          <w:lang w:eastAsia="zh-CN"/>
        </w:rPr>
        <w:t>10%</w:t>
      </w:r>
      <w:r>
        <w:rPr>
          <w:rFonts w:asciiTheme="minorEastAsia" w:eastAsiaTheme="minorEastAsia" w:hAnsiTheme="minorEastAsia" w:cs="Times New Roman" w:hint="eastAsia"/>
          <w:sz w:val="24"/>
          <w:szCs w:val="24"/>
          <w:lang w:eastAsia="zh-CN"/>
        </w:rPr>
        <w:t xml:space="preserve">) </w:t>
      </w:r>
    </w:p>
    <w:p w14:paraId="0902EBC2" w14:textId="77777777" w:rsidR="0069400E" w:rsidRDefault="00796FA1">
      <w:pPr>
        <w:pStyle w:val="1"/>
        <w:spacing w:before="26" w:line="300" w:lineRule="auto"/>
        <w:ind w:left="0" w:right="115"/>
        <w:rPr>
          <w:rFonts w:asciiTheme="minorEastAsia" w:eastAsiaTheme="minorEastAsia" w:hAnsiTheme="minorEastAsia" w:cs="Times New Roman"/>
          <w:b w:val="0"/>
          <w:bCs w:val="0"/>
          <w:lang w:eastAsia="zh-CN"/>
        </w:rPr>
      </w:pPr>
      <w:r>
        <w:rPr>
          <w:rFonts w:ascii="Times New Roman" w:hAnsi="Times New Roman" w:cs="Times New Roman"/>
          <w:bCs w:val="0"/>
          <w:spacing w:val="-2"/>
          <w:lang w:eastAsia="zh-CN"/>
        </w:rPr>
        <w:t xml:space="preserve">          </w:t>
      </w:r>
      <w:r>
        <w:rPr>
          <w:rFonts w:asciiTheme="minorEastAsia" w:eastAsiaTheme="minorEastAsia" w:hAnsiTheme="minorEastAsia" w:cs="Times New Roman" w:hint="eastAsia"/>
          <w:b w:val="0"/>
          <w:bCs w:val="0"/>
          <w:lang w:eastAsia="zh-CN"/>
        </w:rPr>
        <w:t>超过</w:t>
      </w:r>
      <w:r>
        <w:rPr>
          <w:rFonts w:asciiTheme="minorEastAsia" w:eastAsiaTheme="minorEastAsia" w:hAnsiTheme="minorEastAsia" w:cs="Times New Roman" w:hint="eastAsia"/>
          <w:b w:val="0"/>
          <w:bCs w:val="0"/>
          <w:lang w:eastAsia="zh-CN"/>
        </w:rPr>
        <w:t>2</w:t>
      </w:r>
      <w:r>
        <w:rPr>
          <w:rFonts w:asciiTheme="minorEastAsia" w:eastAsiaTheme="minorEastAsia" w:hAnsiTheme="minorEastAsia" w:cs="Times New Roman" w:hint="eastAsia"/>
          <w:b w:val="0"/>
          <w:bCs w:val="0"/>
          <w:lang w:eastAsia="zh-CN"/>
        </w:rPr>
        <w:t>次旷课分数为</w:t>
      </w:r>
      <w:r>
        <w:rPr>
          <w:rFonts w:asciiTheme="minorEastAsia" w:eastAsiaTheme="minorEastAsia" w:hAnsiTheme="minorEastAsia" w:cs="Times New Roman" w:hint="eastAsia"/>
          <w:b w:val="0"/>
          <w:bCs w:val="0"/>
          <w:lang w:eastAsia="zh-CN"/>
        </w:rPr>
        <w:t>0</w:t>
      </w:r>
      <w:r>
        <w:rPr>
          <w:rFonts w:asciiTheme="minorEastAsia" w:eastAsiaTheme="minorEastAsia" w:hAnsiTheme="minorEastAsia" w:cs="Times New Roman" w:hint="eastAsia"/>
          <w:b w:val="0"/>
          <w:bCs w:val="0"/>
          <w:lang w:eastAsia="zh-CN"/>
        </w:rPr>
        <w:t>。</w:t>
      </w:r>
    </w:p>
    <w:p w14:paraId="501B2FD1" w14:textId="77777777" w:rsidR="0069400E" w:rsidRDefault="0069400E">
      <w:pPr>
        <w:ind w:firstLineChars="200" w:firstLine="440"/>
        <w:rPr>
          <w:rFonts w:ascii="Times New Roman" w:eastAsiaTheme="minorEastAsia" w:hAnsi="Times New Roman" w:cs="Times New Roman"/>
          <w:lang w:eastAsia="zh-CN"/>
        </w:rPr>
      </w:pPr>
    </w:p>
    <w:p w14:paraId="3E064390" w14:textId="77777777" w:rsidR="0069400E" w:rsidRDefault="00796FA1">
      <w:pPr>
        <w:pStyle w:val="1"/>
        <w:spacing w:before="26" w:line="300" w:lineRule="auto"/>
        <w:ind w:left="0" w:right="115"/>
        <w:rPr>
          <w:rFonts w:ascii="Times New Roman" w:hAnsi="Times New Roman" w:cs="Times New Roman"/>
          <w:bCs w:val="0"/>
          <w:spacing w:val="-2"/>
          <w:lang w:eastAsia="zh-CN"/>
        </w:rPr>
      </w:pPr>
      <w:r>
        <w:rPr>
          <w:rFonts w:ascii="Times New Roman" w:hAnsi="Times New Roman" w:cs="Times New Roman" w:hint="eastAsia"/>
          <w:bCs w:val="0"/>
          <w:spacing w:val="-2"/>
          <w:lang w:eastAsia="zh-CN"/>
        </w:rPr>
        <w:t>六</w:t>
      </w:r>
      <w:r>
        <w:rPr>
          <w:rFonts w:ascii="Times New Roman" w:hAnsi="Times New Roman" w:cs="Times New Roman"/>
          <w:bCs w:val="0"/>
          <w:spacing w:val="-2"/>
          <w:lang w:eastAsia="zh-CN"/>
        </w:rPr>
        <w:t>、</w:t>
      </w:r>
      <w:r>
        <w:rPr>
          <w:rFonts w:ascii="Times New Roman" w:hAnsi="Times New Roman" w:cs="Times New Roman"/>
          <w:bCs w:val="0"/>
          <w:spacing w:val="-2"/>
          <w:lang w:eastAsia="zh-CN"/>
        </w:rPr>
        <w:t xml:space="preserve"> </w:t>
      </w:r>
      <w:r>
        <w:rPr>
          <w:rFonts w:ascii="Times New Roman" w:hAnsi="Times New Roman" w:cs="Times New Roman"/>
          <w:bCs w:val="0"/>
          <w:spacing w:val="-2"/>
          <w:lang w:eastAsia="zh-CN"/>
        </w:rPr>
        <w:t>课程教材与主要参考书</w:t>
      </w:r>
    </w:p>
    <w:p w14:paraId="115AAE9A" w14:textId="77777777" w:rsidR="0069400E" w:rsidRDefault="00796FA1">
      <w:pPr>
        <w:pStyle w:val="1"/>
        <w:spacing w:before="26" w:line="300" w:lineRule="auto"/>
        <w:ind w:left="0" w:right="115" w:firstLineChars="200" w:firstLine="440"/>
        <w:rPr>
          <w:rFonts w:ascii="Times New Roman" w:eastAsiaTheme="minorEastAsia" w:hAnsi="Times New Roman" w:cs="Times New Roman"/>
          <w:b w:val="0"/>
          <w:bCs w:val="0"/>
          <w:sz w:val="22"/>
          <w:szCs w:val="22"/>
          <w:lang w:eastAsia="zh-CN"/>
        </w:rPr>
      </w:pPr>
      <w:r>
        <w:rPr>
          <w:rFonts w:ascii="Times New Roman" w:eastAsiaTheme="minorEastAsia" w:hAnsi="Times New Roman" w:cs="Times New Roman"/>
          <w:b w:val="0"/>
          <w:bCs w:val="0"/>
          <w:sz w:val="22"/>
          <w:szCs w:val="22"/>
          <w:lang w:eastAsia="zh-CN"/>
        </w:rPr>
        <w:t>1.</w:t>
      </w:r>
      <w:r>
        <w:rPr>
          <w:rFonts w:ascii="Times New Roman" w:eastAsiaTheme="minorEastAsia" w:hAnsi="Times New Roman" w:cs="Times New Roman"/>
          <w:b w:val="0"/>
          <w:bCs w:val="0"/>
          <w:sz w:val="22"/>
          <w:szCs w:val="22"/>
          <w:lang w:eastAsia="zh-CN"/>
        </w:rPr>
        <w:t>推荐教材</w:t>
      </w:r>
    </w:p>
    <w:p w14:paraId="5EE901C4" w14:textId="77777777" w:rsidR="0069400E" w:rsidRDefault="00796FA1">
      <w:pPr>
        <w:pStyle w:val="a5"/>
        <w:spacing w:line="300" w:lineRule="auto"/>
        <w:ind w:left="0" w:firstLineChars="200" w:firstLine="44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张爱梅主编《</w:t>
      </w:r>
      <w:r>
        <w:rPr>
          <w:rFonts w:ascii="Times New Roman" w:eastAsiaTheme="minorEastAsia" w:hAnsi="Times New Roman" w:cs="Times New Roman"/>
          <w:sz w:val="22"/>
          <w:szCs w:val="22"/>
          <w:lang w:eastAsia="zh-CN"/>
        </w:rPr>
        <w:t>AutoCAD20</w:t>
      </w:r>
      <w:r>
        <w:rPr>
          <w:rFonts w:ascii="Times New Roman" w:eastAsiaTheme="minorEastAsia" w:hAnsi="Times New Roman" w:cs="Times New Roman" w:hint="eastAsia"/>
          <w:sz w:val="22"/>
          <w:szCs w:val="22"/>
          <w:lang w:eastAsia="zh-CN"/>
        </w:rPr>
        <w:t>15</w:t>
      </w:r>
      <w:r>
        <w:rPr>
          <w:rFonts w:ascii="Times New Roman" w:eastAsiaTheme="minorEastAsia" w:hAnsi="Times New Roman" w:cs="Times New Roman"/>
          <w:sz w:val="22"/>
          <w:szCs w:val="22"/>
          <w:lang w:eastAsia="zh-CN"/>
        </w:rPr>
        <w:t>计算机绘图实用教程》，教育出版社，</w:t>
      </w:r>
      <w:r>
        <w:rPr>
          <w:rFonts w:ascii="Times New Roman" w:eastAsiaTheme="minorEastAsia" w:hAnsi="Times New Roman" w:cs="Times New Roman"/>
          <w:sz w:val="22"/>
          <w:szCs w:val="22"/>
          <w:lang w:eastAsia="zh-CN"/>
        </w:rPr>
        <w:t>20</w:t>
      </w:r>
      <w:r>
        <w:rPr>
          <w:rFonts w:ascii="Times New Roman" w:eastAsiaTheme="minorEastAsia" w:hAnsi="Times New Roman" w:cs="Times New Roman" w:hint="eastAsia"/>
          <w:sz w:val="22"/>
          <w:szCs w:val="22"/>
          <w:lang w:eastAsia="zh-CN"/>
        </w:rPr>
        <w:t>15</w:t>
      </w:r>
    </w:p>
    <w:p w14:paraId="2BF5A268" w14:textId="77777777" w:rsidR="0069400E" w:rsidRDefault="00796FA1">
      <w:pPr>
        <w:pStyle w:val="a5"/>
        <w:spacing w:line="300" w:lineRule="auto"/>
        <w:ind w:left="0" w:firstLineChars="200" w:firstLine="44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2.</w:t>
      </w:r>
      <w:r>
        <w:rPr>
          <w:rFonts w:ascii="Times New Roman" w:eastAsiaTheme="minorEastAsia" w:hAnsi="Times New Roman" w:cs="Times New Roman"/>
          <w:sz w:val="22"/>
          <w:szCs w:val="22"/>
          <w:lang w:eastAsia="zh-CN"/>
        </w:rPr>
        <w:t>主要参考书</w:t>
      </w:r>
    </w:p>
    <w:p w14:paraId="09644055" w14:textId="77777777" w:rsidR="0069400E" w:rsidRDefault="00796FA1">
      <w:pPr>
        <w:pStyle w:val="a5"/>
        <w:spacing w:line="300" w:lineRule="auto"/>
        <w:ind w:left="0" w:firstLineChars="200" w:firstLine="44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卓越科技编《</w:t>
      </w:r>
      <w:r>
        <w:rPr>
          <w:rFonts w:ascii="Times New Roman" w:eastAsiaTheme="minorEastAsia" w:hAnsi="Times New Roman" w:cs="Times New Roman"/>
          <w:sz w:val="22"/>
          <w:szCs w:val="22"/>
          <w:lang w:eastAsia="zh-CN"/>
        </w:rPr>
        <w:t>AutoCAD 2008</w:t>
      </w:r>
      <w:r>
        <w:rPr>
          <w:rFonts w:ascii="Times New Roman" w:eastAsiaTheme="minorEastAsia" w:hAnsi="Times New Roman" w:cs="Times New Roman"/>
          <w:sz w:val="22"/>
          <w:szCs w:val="22"/>
          <w:lang w:eastAsia="zh-CN"/>
        </w:rPr>
        <w:t>建筑绘图》，电子工业出版社，</w:t>
      </w:r>
      <w:r>
        <w:rPr>
          <w:rFonts w:ascii="Times New Roman" w:eastAsiaTheme="minorEastAsia" w:hAnsi="Times New Roman" w:cs="Times New Roman"/>
          <w:sz w:val="22"/>
          <w:szCs w:val="22"/>
          <w:lang w:eastAsia="zh-CN"/>
        </w:rPr>
        <w:t>2008</w:t>
      </w:r>
    </w:p>
    <w:p w14:paraId="6604BA78" w14:textId="77777777" w:rsidR="0069400E" w:rsidRDefault="00796FA1">
      <w:pPr>
        <w:pStyle w:val="a5"/>
        <w:spacing w:line="300" w:lineRule="auto"/>
        <w:ind w:left="0" w:firstLineChars="200" w:firstLine="44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王莹主编《</w:t>
      </w:r>
      <w:r>
        <w:rPr>
          <w:rFonts w:ascii="Times New Roman" w:eastAsiaTheme="minorEastAsia" w:hAnsi="Times New Roman" w:cs="Times New Roman"/>
          <w:sz w:val="22"/>
          <w:szCs w:val="22"/>
          <w:lang w:eastAsia="zh-CN"/>
        </w:rPr>
        <w:t>AutoCAD</w:t>
      </w:r>
      <w:r>
        <w:rPr>
          <w:rFonts w:ascii="Times New Roman" w:eastAsiaTheme="minorEastAsia" w:hAnsi="Times New Roman" w:cs="Times New Roman"/>
          <w:sz w:val="22"/>
          <w:szCs w:val="22"/>
          <w:lang w:eastAsia="zh-CN"/>
        </w:rPr>
        <w:t>与土木工程绘图》，中国电力出版社，</w:t>
      </w:r>
      <w:r>
        <w:rPr>
          <w:rFonts w:ascii="Times New Roman" w:eastAsiaTheme="minorEastAsia" w:hAnsi="Times New Roman" w:cs="Times New Roman"/>
          <w:sz w:val="22"/>
          <w:szCs w:val="22"/>
          <w:lang w:eastAsia="zh-CN"/>
        </w:rPr>
        <w:t>2008</w:t>
      </w:r>
    </w:p>
    <w:p w14:paraId="5E727345" w14:textId="77777777" w:rsidR="0069400E" w:rsidRDefault="00796FA1">
      <w:pPr>
        <w:pStyle w:val="a5"/>
        <w:spacing w:line="300" w:lineRule="auto"/>
        <w:ind w:left="0" w:firstLineChars="200" w:firstLine="44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胡军主编《</w:t>
      </w:r>
      <w:r>
        <w:rPr>
          <w:rFonts w:ascii="Times New Roman" w:eastAsiaTheme="minorEastAsia" w:hAnsi="Times New Roman" w:cs="Times New Roman"/>
          <w:sz w:val="22"/>
          <w:szCs w:val="22"/>
          <w:lang w:eastAsia="zh-CN"/>
        </w:rPr>
        <w:t>AutoCAD 2008</w:t>
      </w:r>
      <w:r>
        <w:rPr>
          <w:rFonts w:ascii="Times New Roman" w:eastAsiaTheme="minorEastAsia" w:hAnsi="Times New Roman" w:cs="Times New Roman"/>
          <w:sz w:val="22"/>
          <w:szCs w:val="22"/>
          <w:lang w:eastAsia="zh-CN"/>
        </w:rPr>
        <w:t>建筑设计完全自学手册》，机械工业出版社，</w:t>
      </w:r>
      <w:r>
        <w:rPr>
          <w:rFonts w:ascii="Times New Roman" w:eastAsiaTheme="minorEastAsia" w:hAnsi="Times New Roman" w:cs="Times New Roman"/>
          <w:sz w:val="22"/>
          <w:szCs w:val="22"/>
          <w:lang w:eastAsia="zh-CN"/>
        </w:rPr>
        <w:t>2008</w:t>
      </w:r>
    </w:p>
    <w:p w14:paraId="67BD0A8F" w14:textId="77777777" w:rsidR="0069400E" w:rsidRDefault="00796FA1">
      <w:pPr>
        <w:pStyle w:val="a5"/>
        <w:spacing w:line="300" w:lineRule="auto"/>
        <w:ind w:left="0" w:firstLineChars="200" w:firstLine="440"/>
        <w:rPr>
          <w:rFonts w:ascii="Times New Roman" w:hAnsi="Times New Roman" w:cs="Times New Roman"/>
          <w:lang w:eastAsia="zh-CN"/>
        </w:rPr>
      </w:pPr>
      <w:r>
        <w:rPr>
          <w:rFonts w:ascii="Times New Roman" w:eastAsiaTheme="minorEastAsia" w:hAnsi="Times New Roman" w:cs="Times New Roman"/>
          <w:sz w:val="22"/>
          <w:szCs w:val="22"/>
          <w:lang w:eastAsia="zh-CN"/>
        </w:rPr>
        <w:t>孙勇、郭彬主编《</w:t>
      </w:r>
      <w:r>
        <w:rPr>
          <w:rFonts w:ascii="Times New Roman" w:eastAsiaTheme="minorEastAsia" w:hAnsi="Times New Roman" w:cs="Times New Roman"/>
          <w:sz w:val="22"/>
          <w:szCs w:val="22"/>
          <w:lang w:eastAsia="zh-CN"/>
        </w:rPr>
        <w:t>TArch 8.0</w:t>
      </w:r>
      <w:r>
        <w:rPr>
          <w:rFonts w:ascii="Times New Roman" w:eastAsiaTheme="minorEastAsia" w:hAnsi="Times New Roman" w:cs="Times New Roman"/>
          <w:sz w:val="22"/>
          <w:szCs w:val="22"/>
          <w:lang w:eastAsia="zh-CN"/>
        </w:rPr>
        <w:t>天正建筑设计应用与实例》，化学工业出版社，</w:t>
      </w:r>
      <w:r>
        <w:rPr>
          <w:rFonts w:ascii="Times New Roman" w:eastAsiaTheme="minorEastAsia" w:hAnsi="Times New Roman" w:cs="Times New Roman"/>
          <w:sz w:val="22"/>
          <w:szCs w:val="22"/>
          <w:lang w:eastAsia="zh-CN"/>
        </w:rPr>
        <w:t>2011</w:t>
      </w:r>
    </w:p>
    <w:p w14:paraId="5A4B10C0" w14:textId="77777777" w:rsidR="0069400E" w:rsidRDefault="0069400E">
      <w:pPr>
        <w:pStyle w:val="a5"/>
        <w:spacing w:line="300" w:lineRule="auto"/>
        <w:ind w:left="0" w:firstLineChars="200" w:firstLine="480"/>
        <w:rPr>
          <w:rFonts w:ascii="Times New Roman" w:hAnsi="Times New Roman" w:cs="Times New Roman"/>
          <w:lang w:eastAsia="zh-CN"/>
        </w:rPr>
      </w:pPr>
    </w:p>
    <w:p w14:paraId="0CCE78CF" w14:textId="77777777" w:rsidR="0069400E" w:rsidRDefault="00796FA1">
      <w:pPr>
        <w:snapToGrid w:val="0"/>
        <w:spacing w:line="336" w:lineRule="auto"/>
        <w:ind w:firstLine="420"/>
        <w:rPr>
          <w:rFonts w:ascii="Times New Roman" w:eastAsia="宋体" w:hAnsi="Times New Roman" w:cs="Times New Roman"/>
          <w:szCs w:val="21"/>
          <w:lang w:eastAsia="zh-CN"/>
        </w:rPr>
      </w:pPr>
      <w:r>
        <w:rPr>
          <w:rFonts w:ascii="Times New Roman" w:eastAsia="宋体" w:hAnsi="Times New Roman" w:cs="Times New Roman"/>
          <w:szCs w:val="21"/>
          <w:lang w:eastAsia="zh-CN"/>
        </w:rPr>
        <w:t xml:space="preserve">                                     </w:t>
      </w:r>
    </w:p>
    <w:p w14:paraId="67FD559E" w14:textId="77777777" w:rsidR="0069400E" w:rsidRDefault="00796FA1">
      <w:pPr>
        <w:pStyle w:val="a5"/>
        <w:spacing w:line="300" w:lineRule="auto"/>
        <w:ind w:leftChars="55" w:left="121" w:firstLineChars="2950" w:firstLine="649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大纲制订人：杨小军</w:t>
      </w:r>
    </w:p>
    <w:p w14:paraId="7CCA85FB" w14:textId="77777777" w:rsidR="0069400E" w:rsidRDefault="00796FA1">
      <w:pPr>
        <w:pStyle w:val="a5"/>
        <w:spacing w:line="300" w:lineRule="auto"/>
        <w:ind w:leftChars="55" w:left="121" w:firstLineChars="2950" w:firstLine="649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大纲审核人：阙泽利</w:t>
      </w:r>
    </w:p>
    <w:p w14:paraId="0082EA7E" w14:textId="6ACDC4B2" w:rsidR="0069400E" w:rsidRDefault="00796FA1">
      <w:pPr>
        <w:pStyle w:val="a5"/>
        <w:spacing w:line="300" w:lineRule="auto"/>
        <w:ind w:leftChars="54" w:left="119" w:firstLineChars="2950" w:firstLine="6490"/>
        <w:rPr>
          <w:rFonts w:ascii="Times New Roman" w:hAnsi="Times New Roman" w:cs="Times New Roman"/>
          <w:sz w:val="22"/>
          <w:szCs w:val="22"/>
          <w:lang w:eastAsia="zh-CN"/>
        </w:rPr>
      </w:pPr>
      <w:r>
        <w:rPr>
          <w:rFonts w:ascii="Times New Roman" w:hAnsi="Times New Roman" w:cs="Times New Roman" w:hint="eastAsia"/>
          <w:sz w:val="22"/>
          <w:szCs w:val="22"/>
          <w:lang w:eastAsia="zh-CN"/>
        </w:rPr>
        <w:t>制订日期：</w:t>
      </w:r>
      <w:r>
        <w:rPr>
          <w:rFonts w:ascii="Times New Roman" w:hAnsi="Times New Roman" w:cs="Times New Roman" w:hint="eastAsia"/>
          <w:sz w:val="22"/>
          <w:szCs w:val="22"/>
          <w:lang w:eastAsia="zh-CN"/>
        </w:rPr>
        <w:t>2020</w:t>
      </w:r>
      <w:r w:rsidR="00994920">
        <w:rPr>
          <w:rFonts w:ascii="Times New Roman" w:hAnsi="Times New Roman" w:cs="Times New Roman" w:hint="eastAsia"/>
          <w:sz w:val="22"/>
          <w:szCs w:val="22"/>
          <w:lang w:eastAsia="zh-CN"/>
        </w:rPr>
        <w:t>年</w:t>
      </w:r>
      <w:r w:rsidR="00994920">
        <w:rPr>
          <w:rFonts w:ascii="Times New Roman" w:hAnsi="Times New Roman" w:cs="Times New Roman" w:hint="eastAsia"/>
          <w:sz w:val="22"/>
          <w:szCs w:val="22"/>
          <w:lang w:eastAsia="zh-CN"/>
        </w:rPr>
        <w:t>7</w:t>
      </w:r>
      <w:r w:rsidR="00994920">
        <w:rPr>
          <w:rFonts w:ascii="Times New Roman" w:hAnsi="Times New Roman" w:cs="Times New Roman" w:hint="eastAsia"/>
          <w:sz w:val="22"/>
          <w:szCs w:val="22"/>
          <w:lang w:eastAsia="zh-CN"/>
        </w:rPr>
        <w:t>月</w:t>
      </w:r>
    </w:p>
    <w:sectPr w:rsidR="0069400E">
      <w:pgSz w:w="11910" w:h="16840"/>
      <w:pgMar w:top="1134"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17A30" w14:textId="77777777" w:rsidR="00796FA1" w:rsidRDefault="00796FA1" w:rsidP="00994920">
      <w:r>
        <w:separator/>
      </w:r>
    </w:p>
  </w:endnote>
  <w:endnote w:type="continuationSeparator" w:id="0">
    <w:p w14:paraId="6540E016" w14:textId="77777777" w:rsidR="00796FA1" w:rsidRDefault="00796FA1" w:rsidP="0099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8E388" w14:textId="77777777" w:rsidR="00796FA1" w:rsidRDefault="00796FA1" w:rsidP="00994920">
      <w:r>
        <w:separator/>
      </w:r>
    </w:p>
  </w:footnote>
  <w:footnote w:type="continuationSeparator" w:id="0">
    <w:p w14:paraId="3F3CE551" w14:textId="77777777" w:rsidR="00796FA1" w:rsidRDefault="00796FA1" w:rsidP="00994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BDE"/>
    <w:rsid w:val="00003F2E"/>
    <w:rsid w:val="00024EF2"/>
    <w:rsid w:val="0003135C"/>
    <w:rsid w:val="000353D0"/>
    <w:rsid w:val="00041A2D"/>
    <w:rsid w:val="00044978"/>
    <w:rsid w:val="0004516A"/>
    <w:rsid w:val="00054A83"/>
    <w:rsid w:val="00062FA5"/>
    <w:rsid w:val="000662A3"/>
    <w:rsid w:val="00072D00"/>
    <w:rsid w:val="000760AE"/>
    <w:rsid w:val="000849C4"/>
    <w:rsid w:val="0009088F"/>
    <w:rsid w:val="00091B14"/>
    <w:rsid w:val="00091BF3"/>
    <w:rsid w:val="000A26E1"/>
    <w:rsid w:val="000A5DD5"/>
    <w:rsid w:val="000B1BDD"/>
    <w:rsid w:val="000B769C"/>
    <w:rsid w:val="000C1972"/>
    <w:rsid w:val="000D07AD"/>
    <w:rsid w:val="000E09C5"/>
    <w:rsid w:val="000E36E1"/>
    <w:rsid w:val="000E4F45"/>
    <w:rsid w:val="00100114"/>
    <w:rsid w:val="00101BFD"/>
    <w:rsid w:val="00116A2A"/>
    <w:rsid w:val="001218E4"/>
    <w:rsid w:val="00122230"/>
    <w:rsid w:val="00122E12"/>
    <w:rsid w:val="00123A61"/>
    <w:rsid w:val="00127D46"/>
    <w:rsid w:val="00131FDC"/>
    <w:rsid w:val="00132CBC"/>
    <w:rsid w:val="00141DFE"/>
    <w:rsid w:val="0014280B"/>
    <w:rsid w:val="00146945"/>
    <w:rsid w:val="00154EF0"/>
    <w:rsid w:val="00163D54"/>
    <w:rsid w:val="00172BD9"/>
    <w:rsid w:val="001A03AD"/>
    <w:rsid w:val="001A2C5F"/>
    <w:rsid w:val="001A5BF7"/>
    <w:rsid w:val="001B501D"/>
    <w:rsid w:val="001B7346"/>
    <w:rsid w:val="001B7DF1"/>
    <w:rsid w:val="001C40C0"/>
    <w:rsid w:val="001C7B83"/>
    <w:rsid w:val="001D10CA"/>
    <w:rsid w:val="001D22E0"/>
    <w:rsid w:val="001E7361"/>
    <w:rsid w:val="001F0497"/>
    <w:rsid w:val="001F1DB8"/>
    <w:rsid w:val="001F27B4"/>
    <w:rsid w:val="001F5559"/>
    <w:rsid w:val="00200758"/>
    <w:rsid w:val="0021047B"/>
    <w:rsid w:val="002114ED"/>
    <w:rsid w:val="0021426E"/>
    <w:rsid w:val="002149D0"/>
    <w:rsid w:val="00215427"/>
    <w:rsid w:val="00217D60"/>
    <w:rsid w:val="00220FA3"/>
    <w:rsid w:val="00221BA0"/>
    <w:rsid w:val="00226749"/>
    <w:rsid w:val="00230882"/>
    <w:rsid w:val="00232770"/>
    <w:rsid w:val="002357F3"/>
    <w:rsid w:val="002404FC"/>
    <w:rsid w:val="00242A13"/>
    <w:rsid w:val="0024384D"/>
    <w:rsid w:val="00244992"/>
    <w:rsid w:val="00245C4B"/>
    <w:rsid w:val="00247898"/>
    <w:rsid w:val="00262A48"/>
    <w:rsid w:val="00262CC0"/>
    <w:rsid w:val="00263E01"/>
    <w:rsid w:val="00266138"/>
    <w:rsid w:val="00273501"/>
    <w:rsid w:val="002761E9"/>
    <w:rsid w:val="00277A3F"/>
    <w:rsid w:val="002A1BDE"/>
    <w:rsid w:val="002D2BE2"/>
    <w:rsid w:val="002D6344"/>
    <w:rsid w:val="002D6B70"/>
    <w:rsid w:val="002E17B2"/>
    <w:rsid w:val="002E19D5"/>
    <w:rsid w:val="002E1B30"/>
    <w:rsid w:val="002E6DB1"/>
    <w:rsid w:val="002E7F0D"/>
    <w:rsid w:val="003009A5"/>
    <w:rsid w:val="003171D8"/>
    <w:rsid w:val="00324C89"/>
    <w:rsid w:val="003259AB"/>
    <w:rsid w:val="003301F8"/>
    <w:rsid w:val="00332F3F"/>
    <w:rsid w:val="003335BE"/>
    <w:rsid w:val="00345BCB"/>
    <w:rsid w:val="00353118"/>
    <w:rsid w:val="00362017"/>
    <w:rsid w:val="00366CBB"/>
    <w:rsid w:val="003679DC"/>
    <w:rsid w:val="00377AFF"/>
    <w:rsid w:val="00381948"/>
    <w:rsid w:val="00395202"/>
    <w:rsid w:val="003B1265"/>
    <w:rsid w:val="003C13C2"/>
    <w:rsid w:val="003C3781"/>
    <w:rsid w:val="003C59A1"/>
    <w:rsid w:val="003C63A5"/>
    <w:rsid w:val="003D0EC8"/>
    <w:rsid w:val="003D2D30"/>
    <w:rsid w:val="003D38E0"/>
    <w:rsid w:val="003D3F22"/>
    <w:rsid w:val="003F174B"/>
    <w:rsid w:val="00402A85"/>
    <w:rsid w:val="00416625"/>
    <w:rsid w:val="00421460"/>
    <w:rsid w:val="00424777"/>
    <w:rsid w:val="00430683"/>
    <w:rsid w:val="004455D0"/>
    <w:rsid w:val="0045090C"/>
    <w:rsid w:val="00452415"/>
    <w:rsid w:val="00455AB8"/>
    <w:rsid w:val="004567E4"/>
    <w:rsid w:val="0046385F"/>
    <w:rsid w:val="00470921"/>
    <w:rsid w:val="00472F2A"/>
    <w:rsid w:val="004744A3"/>
    <w:rsid w:val="00481B1F"/>
    <w:rsid w:val="004900DF"/>
    <w:rsid w:val="00491449"/>
    <w:rsid w:val="00493096"/>
    <w:rsid w:val="00493E3D"/>
    <w:rsid w:val="004A7A94"/>
    <w:rsid w:val="004B2C8D"/>
    <w:rsid w:val="004B5594"/>
    <w:rsid w:val="004C55AD"/>
    <w:rsid w:val="004D1D8B"/>
    <w:rsid w:val="004D6263"/>
    <w:rsid w:val="004E17ED"/>
    <w:rsid w:val="004E2391"/>
    <w:rsid w:val="004F461D"/>
    <w:rsid w:val="005042A4"/>
    <w:rsid w:val="00507B0D"/>
    <w:rsid w:val="00510F09"/>
    <w:rsid w:val="00517FC1"/>
    <w:rsid w:val="00523791"/>
    <w:rsid w:val="0053103C"/>
    <w:rsid w:val="0053197B"/>
    <w:rsid w:val="00533EC6"/>
    <w:rsid w:val="00550187"/>
    <w:rsid w:val="0055441C"/>
    <w:rsid w:val="00554C30"/>
    <w:rsid w:val="00554EA2"/>
    <w:rsid w:val="005571E2"/>
    <w:rsid w:val="00562FEB"/>
    <w:rsid w:val="005652C3"/>
    <w:rsid w:val="00565587"/>
    <w:rsid w:val="00567CB2"/>
    <w:rsid w:val="005830E8"/>
    <w:rsid w:val="00583FE9"/>
    <w:rsid w:val="00591F16"/>
    <w:rsid w:val="00596BAA"/>
    <w:rsid w:val="00597DEA"/>
    <w:rsid w:val="005A10C6"/>
    <w:rsid w:val="005A71CE"/>
    <w:rsid w:val="005B5290"/>
    <w:rsid w:val="005C1AC9"/>
    <w:rsid w:val="005C5D2C"/>
    <w:rsid w:val="005D53BF"/>
    <w:rsid w:val="005D627F"/>
    <w:rsid w:val="005E3DBA"/>
    <w:rsid w:val="005F1794"/>
    <w:rsid w:val="005F23AC"/>
    <w:rsid w:val="005F37B5"/>
    <w:rsid w:val="00601893"/>
    <w:rsid w:val="00606547"/>
    <w:rsid w:val="0060684E"/>
    <w:rsid w:val="0062004F"/>
    <w:rsid w:val="006202F2"/>
    <w:rsid w:val="00624042"/>
    <w:rsid w:val="00630303"/>
    <w:rsid w:val="00632B54"/>
    <w:rsid w:val="00640B0C"/>
    <w:rsid w:val="00642C7F"/>
    <w:rsid w:val="00644868"/>
    <w:rsid w:val="006553AF"/>
    <w:rsid w:val="00657CEB"/>
    <w:rsid w:val="0066052C"/>
    <w:rsid w:val="006621CD"/>
    <w:rsid w:val="00667EC6"/>
    <w:rsid w:val="00673AA7"/>
    <w:rsid w:val="00690A31"/>
    <w:rsid w:val="00690E64"/>
    <w:rsid w:val="0069400E"/>
    <w:rsid w:val="006A14F0"/>
    <w:rsid w:val="006A1698"/>
    <w:rsid w:val="006A5EE4"/>
    <w:rsid w:val="006A6829"/>
    <w:rsid w:val="006A7B56"/>
    <w:rsid w:val="006B343F"/>
    <w:rsid w:val="006B652C"/>
    <w:rsid w:val="006C0C0A"/>
    <w:rsid w:val="006C3F4F"/>
    <w:rsid w:val="006E4EE1"/>
    <w:rsid w:val="006F2D20"/>
    <w:rsid w:val="006F45EF"/>
    <w:rsid w:val="00700749"/>
    <w:rsid w:val="00713F48"/>
    <w:rsid w:val="00714BE3"/>
    <w:rsid w:val="0072161F"/>
    <w:rsid w:val="00742C4C"/>
    <w:rsid w:val="007432BE"/>
    <w:rsid w:val="007457CC"/>
    <w:rsid w:val="00751FA6"/>
    <w:rsid w:val="00770A84"/>
    <w:rsid w:val="0077520B"/>
    <w:rsid w:val="0078255F"/>
    <w:rsid w:val="00782A6F"/>
    <w:rsid w:val="00784FF1"/>
    <w:rsid w:val="00785362"/>
    <w:rsid w:val="00785433"/>
    <w:rsid w:val="007902D8"/>
    <w:rsid w:val="00796FA1"/>
    <w:rsid w:val="007A42DD"/>
    <w:rsid w:val="007A6134"/>
    <w:rsid w:val="007C1EAC"/>
    <w:rsid w:val="007C341B"/>
    <w:rsid w:val="007C514C"/>
    <w:rsid w:val="007D0AF4"/>
    <w:rsid w:val="007D307A"/>
    <w:rsid w:val="007F1B0D"/>
    <w:rsid w:val="0080483C"/>
    <w:rsid w:val="00805A8D"/>
    <w:rsid w:val="00805B13"/>
    <w:rsid w:val="008074BB"/>
    <w:rsid w:val="00813BCD"/>
    <w:rsid w:val="00813D7B"/>
    <w:rsid w:val="00825AF0"/>
    <w:rsid w:val="00831B98"/>
    <w:rsid w:val="008417CB"/>
    <w:rsid w:val="00846AC5"/>
    <w:rsid w:val="00850F32"/>
    <w:rsid w:val="00853A24"/>
    <w:rsid w:val="00870147"/>
    <w:rsid w:val="008709E6"/>
    <w:rsid w:val="008768D4"/>
    <w:rsid w:val="00877F3D"/>
    <w:rsid w:val="00896B77"/>
    <w:rsid w:val="008A4235"/>
    <w:rsid w:val="008A67BE"/>
    <w:rsid w:val="008B0966"/>
    <w:rsid w:val="008B16A7"/>
    <w:rsid w:val="008B250E"/>
    <w:rsid w:val="008B3AFB"/>
    <w:rsid w:val="008C00D3"/>
    <w:rsid w:val="008E14A1"/>
    <w:rsid w:val="008F23F9"/>
    <w:rsid w:val="008F376F"/>
    <w:rsid w:val="008F6310"/>
    <w:rsid w:val="009000CE"/>
    <w:rsid w:val="00903C8E"/>
    <w:rsid w:val="0090696F"/>
    <w:rsid w:val="0091612D"/>
    <w:rsid w:val="00917323"/>
    <w:rsid w:val="00917E82"/>
    <w:rsid w:val="00922048"/>
    <w:rsid w:val="009258F8"/>
    <w:rsid w:val="00926443"/>
    <w:rsid w:val="00941B8A"/>
    <w:rsid w:val="00942C9D"/>
    <w:rsid w:val="009460AC"/>
    <w:rsid w:val="009503F1"/>
    <w:rsid w:val="00950F39"/>
    <w:rsid w:val="00953C0D"/>
    <w:rsid w:val="00966745"/>
    <w:rsid w:val="0098423A"/>
    <w:rsid w:val="0098457F"/>
    <w:rsid w:val="009865E3"/>
    <w:rsid w:val="009874FF"/>
    <w:rsid w:val="0099079F"/>
    <w:rsid w:val="00994920"/>
    <w:rsid w:val="009B6CE2"/>
    <w:rsid w:val="009C2D53"/>
    <w:rsid w:val="009D0231"/>
    <w:rsid w:val="009D12BF"/>
    <w:rsid w:val="009D14F5"/>
    <w:rsid w:val="009E17E4"/>
    <w:rsid w:val="009E2518"/>
    <w:rsid w:val="009E3017"/>
    <w:rsid w:val="009E4948"/>
    <w:rsid w:val="009E5210"/>
    <w:rsid w:val="009F0F47"/>
    <w:rsid w:val="009F2C8D"/>
    <w:rsid w:val="00A00046"/>
    <w:rsid w:val="00A01B66"/>
    <w:rsid w:val="00A10CF4"/>
    <w:rsid w:val="00A14825"/>
    <w:rsid w:val="00A24BCD"/>
    <w:rsid w:val="00A26646"/>
    <w:rsid w:val="00A269FE"/>
    <w:rsid w:val="00A2784E"/>
    <w:rsid w:val="00A6097B"/>
    <w:rsid w:val="00A66891"/>
    <w:rsid w:val="00A67E52"/>
    <w:rsid w:val="00A73F6B"/>
    <w:rsid w:val="00A766BC"/>
    <w:rsid w:val="00A80CEA"/>
    <w:rsid w:val="00A95A5E"/>
    <w:rsid w:val="00AA1CD0"/>
    <w:rsid w:val="00AA33D7"/>
    <w:rsid w:val="00AD158A"/>
    <w:rsid w:val="00AD190E"/>
    <w:rsid w:val="00AD6E8C"/>
    <w:rsid w:val="00AD70F0"/>
    <w:rsid w:val="00AE1192"/>
    <w:rsid w:val="00AE3600"/>
    <w:rsid w:val="00B0740C"/>
    <w:rsid w:val="00B13C1B"/>
    <w:rsid w:val="00B32EF4"/>
    <w:rsid w:val="00B341C5"/>
    <w:rsid w:val="00B532D8"/>
    <w:rsid w:val="00B53399"/>
    <w:rsid w:val="00B64279"/>
    <w:rsid w:val="00B7139A"/>
    <w:rsid w:val="00B734B8"/>
    <w:rsid w:val="00B7478C"/>
    <w:rsid w:val="00B82960"/>
    <w:rsid w:val="00B90985"/>
    <w:rsid w:val="00BA68EE"/>
    <w:rsid w:val="00BC0A27"/>
    <w:rsid w:val="00BE63E6"/>
    <w:rsid w:val="00BF11A1"/>
    <w:rsid w:val="00BF5ECA"/>
    <w:rsid w:val="00C045B5"/>
    <w:rsid w:val="00C074F4"/>
    <w:rsid w:val="00C11981"/>
    <w:rsid w:val="00C2437D"/>
    <w:rsid w:val="00C30422"/>
    <w:rsid w:val="00C32F31"/>
    <w:rsid w:val="00C418CA"/>
    <w:rsid w:val="00C43E8E"/>
    <w:rsid w:val="00C4642D"/>
    <w:rsid w:val="00C472A2"/>
    <w:rsid w:val="00C57023"/>
    <w:rsid w:val="00C648EF"/>
    <w:rsid w:val="00C65ED1"/>
    <w:rsid w:val="00C72A62"/>
    <w:rsid w:val="00CA2C15"/>
    <w:rsid w:val="00CA4CAE"/>
    <w:rsid w:val="00CA5E83"/>
    <w:rsid w:val="00CA6760"/>
    <w:rsid w:val="00CA6909"/>
    <w:rsid w:val="00CB2FC4"/>
    <w:rsid w:val="00CC0ABB"/>
    <w:rsid w:val="00CD3D12"/>
    <w:rsid w:val="00CD4708"/>
    <w:rsid w:val="00CE70BE"/>
    <w:rsid w:val="00CE747F"/>
    <w:rsid w:val="00CE7545"/>
    <w:rsid w:val="00CF33A6"/>
    <w:rsid w:val="00CF5152"/>
    <w:rsid w:val="00CF6997"/>
    <w:rsid w:val="00D12582"/>
    <w:rsid w:val="00D20BC8"/>
    <w:rsid w:val="00D2498E"/>
    <w:rsid w:val="00D52B6F"/>
    <w:rsid w:val="00D7193A"/>
    <w:rsid w:val="00D73935"/>
    <w:rsid w:val="00D74EE9"/>
    <w:rsid w:val="00D76671"/>
    <w:rsid w:val="00D81963"/>
    <w:rsid w:val="00D82A8B"/>
    <w:rsid w:val="00D8663D"/>
    <w:rsid w:val="00D921DC"/>
    <w:rsid w:val="00D95B0A"/>
    <w:rsid w:val="00D97A3A"/>
    <w:rsid w:val="00DA08B5"/>
    <w:rsid w:val="00DA1352"/>
    <w:rsid w:val="00DA1E23"/>
    <w:rsid w:val="00DA5848"/>
    <w:rsid w:val="00DB5300"/>
    <w:rsid w:val="00DC12D9"/>
    <w:rsid w:val="00DC2678"/>
    <w:rsid w:val="00DD304F"/>
    <w:rsid w:val="00DD7938"/>
    <w:rsid w:val="00DE092F"/>
    <w:rsid w:val="00DE5223"/>
    <w:rsid w:val="00DF53D7"/>
    <w:rsid w:val="00E0016E"/>
    <w:rsid w:val="00E032D3"/>
    <w:rsid w:val="00E20D8F"/>
    <w:rsid w:val="00E21410"/>
    <w:rsid w:val="00E24750"/>
    <w:rsid w:val="00E323D9"/>
    <w:rsid w:val="00E329D5"/>
    <w:rsid w:val="00E413D4"/>
    <w:rsid w:val="00E64354"/>
    <w:rsid w:val="00E669CF"/>
    <w:rsid w:val="00E70D2F"/>
    <w:rsid w:val="00E710AE"/>
    <w:rsid w:val="00E715AC"/>
    <w:rsid w:val="00E7656A"/>
    <w:rsid w:val="00E838C0"/>
    <w:rsid w:val="00E84096"/>
    <w:rsid w:val="00E87EA2"/>
    <w:rsid w:val="00EA251A"/>
    <w:rsid w:val="00EA452B"/>
    <w:rsid w:val="00EA5F94"/>
    <w:rsid w:val="00EB10AB"/>
    <w:rsid w:val="00EB1B1E"/>
    <w:rsid w:val="00EB1B2F"/>
    <w:rsid w:val="00EB6A83"/>
    <w:rsid w:val="00EC0BFB"/>
    <w:rsid w:val="00EC781F"/>
    <w:rsid w:val="00EF4A48"/>
    <w:rsid w:val="00F05459"/>
    <w:rsid w:val="00F11C33"/>
    <w:rsid w:val="00F14BF6"/>
    <w:rsid w:val="00F15A44"/>
    <w:rsid w:val="00F20050"/>
    <w:rsid w:val="00F207BF"/>
    <w:rsid w:val="00F253CD"/>
    <w:rsid w:val="00F44DF3"/>
    <w:rsid w:val="00F462D7"/>
    <w:rsid w:val="00F46645"/>
    <w:rsid w:val="00F46AE2"/>
    <w:rsid w:val="00F47101"/>
    <w:rsid w:val="00F61240"/>
    <w:rsid w:val="00F64EF1"/>
    <w:rsid w:val="00F679EE"/>
    <w:rsid w:val="00F67B89"/>
    <w:rsid w:val="00F72F0A"/>
    <w:rsid w:val="00F73FC4"/>
    <w:rsid w:val="00F91F05"/>
    <w:rsid w:val="00FA3794"/>
    <w:rsid w:val="00FA5AB4"/>
    <w:rsid w:val="00FB099B"/>
    <w:rsid w:val="00FB5515"/>
    <w:rsid w:val="00FB5A07"/>
    <w:rsid w:val="00FC0432"/>
    <w:rsid w:val="00FC1500"/>
    <w:rsid w:val="00FD14BB"/>
    <w:rsid w:val="00FF2D65"/>
    <w:rsid w:val="05B62D20"/>
    <w:rsid w:val="07C67FEA"/>
    <w:rsid w:val="083B7C46"/>
    <w:rsid w:val="0D6F6E56"/>
    <w:rsid w:val="111E4AE6"/>
    <w:rsid w:val="1793302E"/>
    <w:rsid w:val="1C6D54C9"/>
    <w:rsid w:val="1E0C6A18"/>
    <w:rsid w:val="1E123136"/>
    <w:rsid w:val="1ED31E0E"/>
    <w:rsid w:val="206965AC"/>
    <w:rsid w:val="22AF4689"/>
    <w:rsid w:val="24E33352"/>
    <w:rsid w:val="251A00D0"/>
    <w:rsid w:val="2F866D08"/>
    <w:rsid w:val="33BE46B1"/>
    <w:rsid w:val="34D95D23"/>
    <w:rsid w:val="37716F25"/>
    <w:rsid w:val="40F9498B"/>
    <w:rsid w:val="42183D3A"/>
    <w:rsid w:val="44AD552D"/>
    <w:rsid w:val="45F20560"/>
    <w:rsid w:val="48012856"/>
    <w:rsid w:val="484A3402"/>
    <w:rsid w:val="4B043242"/>
    <w:rsid w:val="4B427B3A"/>
    <w:rsid w:val="4CA26E22"/>
    <w:rsid w:val="529E7084"/>
    <w:rsid w:val="54A56924"/>
    <w:rsid w:val="564A701A"/>
    <w:rsid w:val="585E621F"/>
    <w:rsid w:val="5BDB02D6"/>
    <w:rsid w:val="5D475463"/>
    <w:rsid w:val="64253563"/>
    <w:rsid w:val="6A355E92"/>
    <w:rsid w:val="6E737E86"/>
    <w:rsid w:val="6F5772BB"/>
    <w:rsid w:val="7157597B"/>
    <w:rsid w:val="759C5B30"/>
    <w:rsid w:val="783805C7"/>
    <w:rsid w:val="797F2E29"/>
    <w:rsid w:val="7C915105"/>
    <w:rsid w:val="7CAA3408"/>
    <w:rsid w:val="7F73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F9C3D"/>
  <w15:docId w15:val="{DAF65242-2E4C-4EE2-98CC-FD9152E0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ind w:left="120"/>
      <w:outlineLvl w:val="0"/>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iPriority w:val="1"/>
    <w:qFormat/>
    <w:pPr>
      <w:ind w:left="120"/>
    </w:pPr>
    <w:rPr>
      <w:rFonts w:ascii="宋体" w:eastAsia="宋体" w:hAnsi="宋体"/>
      <w:sz w:val="24"/>
      <w:szCs w:val="24"/>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pPr>
    <w:rPr>
      <w:rFonts w:ascii="宋体" w:eastAsia="宋体" w:hAnsi="宋体" w:cs="宋体"/>
      <w:sz w:val="24"/>
      <w:szCs w:val="24"/>
      <w:lang w:eastAsia="zh-CN"/>
    </w:rPr>
  </w:style>
  <w:style w:type="paragraph" w:styleId="ae">
    <w:name w:val="annotation subject"/>
    <w:basedOn w:val="a3"/>
    <w:next w:val="a3"/>
    <w:link w:val="af"/>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3">
    <w:name w:val="List Paragraph"/>
    <w:basedOn w:val="a"/>
    <w:uiPriority w:val="1"/>
    <w:qFormat/>
  </w:style>
  <w:style w:type="paragraph" w:customStyle="1" w:styleId="TableParagraph">
    <w:name w:val="Table Paragraph"/>
    <w:basedOn w:val="a"/>
    <w:uiPriority w:val="1"/>
    <w:qFormat/>
  </w:style>
  <w:style w:type="character" w:customStyle="1" w:styleId="ac">
    <w:name w:val="页眉 字符"/>
    <w:basedOn w:val="a0"/>
    <w:link w:val="ab"/>
    <w:qFormat/>
    <w:rPr>
      <w:rFonts w:eastAsiaTheme="minorHAnsi"/>
      <w:sz w:val="18"/>
      <w:szCs w:val="18"/>
      <w:lang w:eastAsia="en-US"/>
    </w:rPr>
  </w:style>
  <w:style w:type="character" w:customStyle="1" w:styleId="aa">
    <w:name w:val="页脚 字符"/>
    <w:basedOn w:val="a0"/>
    <w:link w:val="a9"/>
    <w:qFormat/>
    <w:rPr>
      <w:rFonts w:eastAsiaTheme="minorHAnsi"/>
      <w:sz w:val="18"/>
      <w:szCs w:val="18"/>
      <w:lang w:eastAsia="en-US"/>
    </w:rPr>
  </w:style>
  <w:style w:type="character" w:customStyle="1" w:styleId="a4">
    <w:name w:val="批注文字 字符"/>
    <w:basedOn w:val="a0"/>
    <w:link w:val="a3"/>
    <w:qFormat/>
    <w:rPr>
      <w:rFonts w:eastAsiaTheme="minorHAnsi"/>
      <w:sz w:val="22"/>
      <w:szCs w:val="22"/>
      <w:lang w:eastAsia="en-US"/>
    </w:rPr>
  </w:style>
  <w:style w:type="character" w:customStyle="1" w:styleId="af">
    <w:name w:val="批注主题 字符"/>
    <w:basedOn w:val="a4"/>
    <w:link w:val="ae"/>
    <w:qFormat/>
    <w:rPr>
      <w:rFonts w:eastAsiaTheme="minorHAnsi"/>
      <w:b/>
      <w:bCs/>
      <w:sz w:val="22"/>
      <w:szCs w:val="22"/>
      <w:lang w:eastAsia="en-US"/>
    </w:rPr>
  </w:style>
  <w:style w:type="character" w:customStyle="1" w:styleId="a8">
    <w:name w:val="批注框文本 字符"/>
    <w:basedOn w:val="a0"/>
    <w:link w:val="a7"/>
    <w:qFormat/>
    <w:rPr>
      <w:rFonts w:eastAsiaTheme="minorHAnsi"/>
      <w:sz w:val="18"/>
      <w:szCs w:val="18"/>
      <w:lang w:eastAsia="en-US"/>
    </w:rPr>
  </w:style>
  <w:style w:type="character" w:customStyle="1" w:styleId="a6">
    <w:name w:val="正文文本 字符"/>
    <w:basedOn w:val="a0"/>
    <w:link w:val="a5"/>
    <w:uiPriority w:val="1"/>
    <w:qFormat/>
    <w:rPr>
      <w:rFonts w:ascii="宋体" w:eastAsia="宋体" w:hAnsi="宋体"/>
      <w:sz w:val="24"/>
      <w:szCs w:val="24"/>
      <w:lang w:eastAsia="en-US"/>
    </w:rPr>
  </w:style>
  <w:style w:type="paragraph" w:customStyle="1" w:styleId="af4">
    <w:name w:val="主正文"/>
    <w:basedOn w:val="a"/>
    <w:qFormat/>
    <w:pPr>
      <w:ind w:firstLineChars="200" w:firstLine="420"/>
      <w:jc w:val="both"/>
    </w:pPr>
    <w:rPr>
      <w:rFonts w:ascii="Times New Roman" w:eastAsia="宋体" w:hAnsi="Times New Roman" w:cs="宋体"/>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099F52-33CE-48FC-9B2E-2058DE5AD5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4321</Characters>
  <Application>Microsoft Office Word</Application>
  <DocSecurity>0</DocSecurity>
  <Lines>36</Lines>
  <Paragraphs>10</Paragraphs>
  <ScaleCrop>false</ScaleCrop>
  <Company>Lenovo</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zhongxuefei</dc:creator>
  <cp:lastModifiedBy>wang zhiqiang</cp:lastModifiedBy>
  <cp:revision>85</cp:revision>
  <cp:lastPrinted>2020-06-08T08:17:00Z</cp:lastPrinted>
  <dcterms:created xsi:type="dcterms:W3CDTF">2020-06-19T00:50:00Z</dcterms:created>
  <dcterms:modified xsi:type="dcterms:W3CDTF">2020-08-15T01:54:00Z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2018-06-30T00:00:00Z</vt:filetime>
  </property>
  <property fmtid="{D5CDD505-2E9C-101B-9397-08002B2CF9AE}" pid="3" name="Creator">
    <vt:lpwstr>Microsoft® Word 2013</vt:lpwstr>
  </property>
  <property fmtid="{D5CDD505-2E9C-101B-9397-08002B2CF9AE}" pid="4" name="LastSaved">
    <vt:filetime>2019-09-10T00:00:00Z</vt:filetime>
  </property>
  <property fmtid="{D5CDD505-2E9C-101B-9397-08002B2CF9AE}" pid="5" name="KSOProductBuildVer">
    <vt:lpwstr>2052-11.1.0.9828</vt:lpwstr>
  </property>
</Properties>
</file>