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9648D" w14:textId="77777777" w:rsidR="00372B4C" w:rsidRDefault="001047DF">
      <w:pPr>
        <w:spacing w:line="300" w:lineRule="auto"/>
        <w:jc w:val="center"/>
        <w:rPr>
          <w:rFonts w:asciiTheme="minorEastAsia" w:eastAsiaTheme="minorEastAsia" w:hAnsiTheme="minorEastAsia" w:cs="Times New Roman"/>
          <w:b/>
          <w:bCs/>
          <w:sz w:val="15"/>
          <w:szCs w:val="15"/>
          <w:lang w:eastAsia="zh-CN"/>
        </w:rPr>
      </w:pPr>
      <w:r>
        <w:rPr>
          <w:rFonts w:asciiTheme="minorEastAsia" w:eastAsiaTheme="minorEastAsia" w:hAnsiTheme="minorEastAsia" w:cs="Times New Roman"/>
          <w:b/>
          <w:bCs/>
          <w:sz w:val="32"/>
          <w:szCs w:val="32"/>
          <w:lang w:eastAsia="zh-CN"/>
        </w:rPr>
        <w:t>《</w:t>
      </w:r>
      <w:r>
        <w:rPr>
          <w:rFonts w:asciiTheme="minorEastAsia" w:eastAsiaTheme="minorEastAsia" w:hAnsiTheme="minorEastAsia" w:cs="Times New Roman" w:hint="eastAsia"/>
          <w:b/>
          <w:bCs/>
          <w:sz w:val="32"/>
          <w:szCs w:val="32"/>
          <w:lang w:eastAsia="zh-CN"/>
        </w:rPr>
        <w:t>木结构加工基础</w:t>
      </w:r>
      <w:r>
        <w:rPr>
          <w:rFonts w:asciiTheme="minorEastAsia" w:eastAsiaTheme="minorEastAsia" w:hAnsiTheme="minorEastAsia" w:cs="Times New Roman"/>
          <w:b/>
          <w:bCs/>
          <w:sz w:val="32"/>
          <w:szCs w:val="32"/>
          <w:lang w:eastAsia="zh-CN"/>
        </w:rPr>
        <w:t>》</w:t>
      </w:r>
      <w:r>
        <w:rPr>
          <w:rFonts w:asciiTheme="minorEastAsia" w:eastAsiaTheme="minorEastAsia" w:hAnsiTheme="minorEastAsia" w:cs="Times New Roman" w:hint="eastAsia"/>
          <w:b/>
          <w:bCs/>
          <w:sz w:val="32"/>
          <w:szCs w:val="32"/>
          <w:lang w:eastAsia="zh-CN"/>
        </w:rPr>
        <w:t>课程</w:t>
      </w:r>
      <w:r>
        <w:rPr>
          <w:rFonts w:asciiTheme="minorEastAsia" w:eastAsiaTheme="minorEastAsia" w:hAnsiTheme="minorEastAsia" w:cs="Times New Roman"/>
          <w:b/>
          <w:bCs/>
          <w:sz w:val="32"/>
          <w:szCs w:val="32"/>
          <w:lang w:eastAsia="zh-CN"/>
        </w:rPr>
        <w:t>教学大纲</w:t>
      </w:r>
    </w:p>
    <w:p w14:paraId="58799A34" w14:textId="4B33BC6A" w:rsidR="00372B4C" w:rsidRDefault="001047DF">
      <w:pPr>
        <w:spacing w:before="74" w:line="400" w:lineRule="exact"/>
        <w:rPr>
          <w:rFonts w:ascii="Times New Roman" w:eastAsia="宋体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>课程代码：</w:t>
      </w:r>
      <w:r>
        <w:rPr>
          <w:rFonts w:asciiTheme="minorEastAsia" w:eastAsiaTheme="minorEastAsia" w:hAnsiTheme="minorEastAsia" w:cs="Times New Roman" w:hint="eastAsia"/>
          <w:b/>
          <w:bCs/>
          <w:sz w:val="24"/>
          <w:szCs w:val="24"/>
          <w:lang w:eastAsia="zh-CN"/>
        </w:rPr>
        <w:t>0404059</w:t>
      </w:r>
    </w:p>
    <w:p w14:paraId="4C1DAB7C" w14:textId="77777777" w:rsidR="00372B4C" w:rsidRDefault="001047DF">
      <w:pPr>
        <w:spacing w:before="74" w:line="400" w:lineRule="exact"/>
        <w:rPr>
          <w:rFonts w:ascii="Times New Roman" w:eastAsia="宋体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>课程名称：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eastAsia="zh-CN"/>
        </w:rPr>
        <w:t>木结构加工基础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eastAsia="zh-CN"/>
        </w:rPr>
        <w:t xml:space="preserve">  </w:t>
      </w:r>
    </w:p>
    <w:p w14:paraId="294891C9" w14:textId="77777777" w:rsidR="00372B4C" w:rsidRDefault="001047DF">
      <w:pPr>
        <w:spacing w:before="74" w:line="400" w:lineRule="exact"/>
        <w:rPr>
          <w:rFonts w:ascii="Times New Roman" w:eastAsia="宋体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lang w:eastAsia="zh-CN"/>
        </w:rPr>
        <w:t>英文名称：</w:t>
      </w:r>
      <w:r>
        <w:rPr>
          <w:sz w:val="24"/>
          <w:szCs w:val="24"/>
        </w:rPr>
        <w:t>Timber Structure Process Base</w:t>
      </w:r>
    </w:p>
    <w:p w14:paraId="600D8869" w14:textId="77777777" w:rsidR="00372B4C" w:rsidRDefault="001047DF">
      <w:pPr>
        <w:spacing w:before="74" w:line="400" w:lineRule="exact"/>
        <w:rPr>
          <w:rFonts w:ascii="Times New Roman" w:eastAsia="宋体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>课程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eastAsia="zh-CN"/>
        </w:rPr>
        <w:t>类别</w:t>
      </w:r>
      <w:r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>：</w:t>
      </w:r>
      <w:r>
        <w:rPr>
          <w:rFonts w:asciiTheme="minorEastAsia" w:eastAsiaTheme="minorEastAsia" w:hAnsiTheme="minorEastAsia" w:cs="Times New Roman" w:hint="eastAsia"/>
          <w:b/>
          <w:bCs/>
          <w:sz w:val="24"/>
          <w:szCs w:val="24"/>
          <w:lang w:eastAsia="zh-CN"/>
        </w:rPr>
        <w:t>专业基础课（学科基础课）</w:t>
      </w:r>
    </w:p>
    <w:p w14:paraId="02370D6C" w14:textId="77777777" w:rsidR="00372B4C" w:rsidRDefault="001047DF">
      <w:pPr>
        <w:spacing w:before="74" w:line="400" w:lineRule="exact"/>
        <w:rPr>
          <w:rFonts w:asciiTheme="minorEastAsia" w:eastAsiaTheme="minorEastAsia" w:hAnsiTheme="minorEastAsia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  <w:lang w:eastAsia="zh-CN"/>
        </w:rPr>
        <w:t>课程性质：</w:t>
      </w:r>
      <w:r>
        <w:rPr>
          <w:rFonts w:asciiTheme="minorEastAsia" w:eastAsiaTheme="minorEastAsia" w:hAnsiTheme="minorEastAsia" w:cs="Times New Roman" w:hint="eastAsia"/>
          <w:b/>
          <w:bCs/>
          <w:sz w:val="24"/>
          <w:szCs w:val="24"/>
          <w:lang w:eastAsia="zh-CN"/>
        </w:rPr>
        <w:t xml:space="preserve">必修 </w:t>
      </w:r>
    </w:p>
    <w:p w14:paraId="150AA395" w14:textId="77777777" w:rsidR="00372B4C" w:rsidRDefault="001047DF">
      <w:pPr>
        <w:spacing w:before="74" w:line="400" w:lineRule="exact"/>
        <w:rPr>
          <w:rFonts w:ascii="Times New Roman" w:eastAsia="宋体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  <w:lang w:eastAsia="zh-CN"/>
        </w:rPr>
        <w:t>学分</w:t>
      </w:r>
      <w:r>
        <w:rPr>
          <w:rFonts w:ascii="Times New Roman" w:eastAsia="宋体" w:hAnsi="Times New Roman" w:cs="Times New Roman"/>
          <w:b/>
          <w:bCs/>
          <w:sz w:val="24"/>
          <w:szCs w:val="24"/>
          <w:lang w:eastAsia="zh-CN"/>
        </w:rPr>
        <w:t>/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  <w:lang w:eastAsia="zh-CN"/>
        </w:rPr>
        <w:t>总</w:t>
      </w:r>
      <w:r>
        <w:rPr>
          <w:rFonts w:ascii="Times New Roman" w:eastAsia="宋体" w:hAnsi="Times New Roman" w:cs="Times New Roman"/>
          <w:b/>
          <w:bCs/>
          <w:sz w:val="24"/>
          <w:szCs w:val="24"/>
          <w:lang w:eastAsia="zh-CN"/>
        </w:rPr>
        <w:t>学时：</w:t>
      </w:r>
      <w:r>
        <w:rPr>
          <w:rFonts w:ascii="Times New Roman" w:eastAsia="宋体" w:hAnsi="Times New Roman" w:cs="Times New Roman"/>
          <w:b/>
          <w:bCs/>
          <w:sz w:val="24"/>
          <w:szCs w:val="24"/>
          <w:lang w:eastAsia="zh-CN"/>
        </w:rPr>
        <w:t>2/32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  <w:lang w:eastAsia="zh-CN"/>
        </w:rPr>
        <w:t xml:space="preserve"> 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  <w:lang w:eastAsia="zh-CN"/>
        </w:rPr>
        <w:t>（其中，讲授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  <w:lang w:eastAsia="zh-CN"/>
        </w:rPr>
        <w:t>28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  <w:lang w:eastAsia="zh-CN"/>
        </w:rPr>
        <w:t>学时，现场教学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  <w:lang w:eastAsia="zh-CN"/>
        </w:rPr>
        <w:t>4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  <w:lang w:eastAsia="zh-CN"/>
        </w:rPr>
        <w:t>学时）</w:t>
      </w:r>
    </w:p>
    <w:p w14:paraId="54323936" w14:textId="77777777" w:rsidR="00372B4C" w:rsidRDefault="001047DF">
      <w:pPr>
        <w:spacing w:before="74" w:line="400" w:lineRule="exact"/>
        <w:rPr>
          <w:rFonts w:ascii="Times New Roman" w:eastAsia="宋体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  <w:lang w:eastAsia="zh-CN"/>
        </w:rPr>
        <w:t>适用专业：木材科学与工程（木结构建筑）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  <w:lang w:eastAsia="zh-CN"/>
        </w:rPr>
        <w:t xml:space="preserve"> </w:t>
      </w:r>
    </w:p>
    <w:p w14:paraId="25C9B24C" w14:textId="35CF6140" w:rsidR="00372B4C" w:rsidRDefault="001047DF">
      <w:pPr>
        <w:spacing w:before="74" w:line="400" w:lineRule="exact"/>
        <w:rPr>
          <w:rFonts w:ascii="Times New Roman" w:eastAsia="宋体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  <w:lang w:eastAsia="zh-CN"/>
        </w:rPr>
        <w:t>先修课程：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  <w:lang w:eastAsia="zh-CN"/>
        </w:rPr>
        <w:t xml:space="preserve"> </w:t>
      </w:r>
      <w:r w:rsidR="00AC6211">
        <w:rPr>
          <w:rFonts w:ascii="Times New Roman" w:eastAsia="宋体" w:hAnsi="Times New Roman" w:cs="Times New Roman" w:hint="eastAsia"/>
          <w:b/>
          <w:bCs/>
          <w:sz w:val="24"/>
          <w:szCs w:val="24"/>
          <w:lang w:eastAsia="zh-CN"/>
        </w:rPr>
        <w:t>《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  <w:lang w:eastAsia="zh-CN"/>
        </w:rPr>
        <w:t>木材学</w:t>
      </w:r>
      <w:r w:rsidR="00AC6211">
        <w:rPr>
          <w:rFonts w:ascii="Times New Roman" w:eastAsia="宋体" w:hAnsi="Times New Roman" w:cs="Times New Roman" w:hint="eastAsia"/>
          <w:b/>
          <w:bCs/>
          <w:sz w:val="24"/>
          <w:szCs w:val="24"/>
          <w:lang w:eastAsia="zh-CN"/>
        </w:rPr>
        <w:t>》</w:t>
      </w:r>
    </w:p>
    <w:p w14:paraId="45C9D3BE" w14:textId="77777777" w:rsidR="00372B4C" w:rsidRDefault="001047DF">
      <w:pPr>
        <w:spacing w:before="74" w:line="400" w:lineRule="exact"/>
        <w:rPr>
          <w:rFonts w:ascii="Times New Roman" w:eastAsia="宋体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  <w:lang w:eastAsia="zh-CN"/>
        </w:rPr>
        <w:t>开课学院</w:t>
      </w:r>
      <w:r>
        <w:rPr>
          <w:rFonts w:ascii="Times New Roman" w:eastAsia="宋体" w:hAnsi="Times New Roman" w:cs="Times New Roman"/>
          <w:b/>
          <w:bCs/>
          <w:sz w:val="24"/>
          <w:szCs w:val="24"/>
          <w:lang w:eastAsia="zh-CN"/>
        </w:rPr>
        <w:t>：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  <w:lang w:eastAsia="zh-CN"/>
        </w:rPr>
        <w:t>材料科学与工程学院</w:t>
      </w:r>
    </w:p>
    <w:p w14:paraId="6ACCFA76" w14:textId="77777777" w:rsidR="00372B4C" w:rsidRDefault="001047DF">
      <w:pPr>
        <w:spacing w:before="74" w:line="400" w:lineRule="exact"/>
        <w:rPr>
          <w:rFonts w:ascii="Times New Roman" w:eastAsia="宋体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lang w:eastAsia="zh-CN"/>
        </w:rPr>
        <w:t>课程负责人：孙友富</w:t>
      </w:r>
    </w:p>
    <w:p w14:paraId="54B163EC" w14:textId="77777777" w:rsidR="00372B4C" w:rsidRDefault="00372B4C">
      <w:pPr>
        <w:spacing w:before="74" w:line="400" w:lineRule="exact"/>
        <w:rPr>
          <w:rFonts w:ascii="Times New Roman" w:eastAsia="宋体" w:hAnsi="Times New Roman" w:cs="Times New Roman"/>
          <w:b/>
          <w:sz w:val="24"/>
          <w:szCs w:val="24"/>
          <w:lang w:eastAsia="zh-CN"/>
        </w:rPr>
      </w:pPr>
    </w:p>
    <w:p w14:paraId="345333AB" w14:textId="77777777" w:rsidR="00372B4C" w:rsidRDefault="001047DF">
      <w:pPr>
        <w:spacing w:line="400" w:lineRule="exact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b/>
          <w:spacing w:val="-2"/>
          <w:sz w:val="24"/>
          <w:szCs w:val="24"/>
          <w:lang w:eastAsia="zh-CN"/>
        </w:rPr>
        <w:t>一、课程</w:t>
      </w:r>
      <w:r>
        <w:rPr>
          <w:rFonts w:ascii="Times New Roman" w:eastAsia="宋体" w:hAnsi="Times New Roman" w:cs="Times New Roman" w:hint="eastAsia"/>
          <w:b/>
          <w:spacing w:val="-2"/>
          <w:sz w:val="24"/>
          <w:szCs w:val="24"/>
          <w:lang w:eastAsia="zh-CN"/>
        </w:rPr>
        <w:t>简介</w:t>
      </w:r>
    </w:p>
    <w:p w14:paraId="7F9E4A55" w14:textId="5237B8F1" w:rsidR="00372B4C" w:rsidRDefault="001047DF">
      <w:pPr>
        <w:spacing w:line="360" w:lineRule="exact"/>
        <w:ind w:firstLineChars="200" w:firstLine="440"/>
        <w:rPr>
          <w:rFonts w:ascii="宋体" w:eastAsia="宋体" w:hAnsi="宋体" w:cs="宋体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木</w:t>
      </w:r>
      <w:r>
        <w:rPr>
          <w:rFonts w:ascii="宋体" w:eastAsia="宋体" w:hAnsi="宋体" w:cs="宋体" w:hint="eastAsia"/>
          <w:color w:val="000000"/>
          <w:szCs w:val="21"/>
          <w:lang w:eastAsia="zh-CN"/>
        </w:rPr>
        <w:t>结构加</w:t>
      </w:r>
      <w:r>
        <w:rPr>
          <w:rFonts w:ascii="宋体" w:hAnsi="宋体" w:cs="宋体" w:hint="eastAsia"/>
          <w:color w:val="000000"/>
          <w:szCs w:val="21"/>
          <w:lang w:eastAsia="zh-CN"/>
        </w:rPr>
        <w:t>工</w:t>
      </w:r>
      <w:r>
        <w:rPr>
          <w:rFonts w:ascii="宋体" w:eastAsia="宋体" w:hAnsi="宋体" w:cs="宋体" w:hint="eastAsia"/>
          <w:color w:val="000000"/>
          <w:szCs w:val="21"/>
          <w:lang w:eastAsia="zh-CN"/>
        </w:rPr>
        <w:t>基础</w:t>
      </w:r>
      <w:r>
        <w:rPr>
          <w:rFonts w:ascii="宋体" w:hAnsi="宋体" w:cs="宋体" w:hint="eastAsia"/>
          <w:color w:val="000000"/>
          <w:szCs w:val="21"/>
          <w:lang w:eastAsia="zh-CN"/>
        </w:rPr>
        <w:t>是木材科学与工程</w:t>
      </w:r>
      <w:r>
        <w:rPr>
          <w:rFonts w:eastAsia="宋体" w:hint="eastAsia"/>
          <w:bCs/>
          <w:szCs w:val="21"/>
          <w:lang w:eastAsia="zh-CN"/>
        </w:rPr>
        <w:t>（木结构建筑）</w:t>
      </w:r>
      <w:r>
        <w:rPr>
          <w:rFonts w:hint="eastAsia"/>
          <w:bCs/>
          <w:szCs w:val="21"/>
          <w:lang w:eastAsia="zh-CN"/>
        </w:rPr>
        <w:t>专业本科生的一门专业基础必修课，</w:t>
      </w:r>
      <w:r>
        <w:rPr>
          <w:rFonts w:hint="eastAsia"/>
          <w:spacing w:val="-2"/>
          <w:lang w:eastAsia="zh-CN"/>
        </w:rPr>
        <w:t>是对本专业学</w:t>
      </w:r>
      <w:r>
        <w:rPr>
          <w:rFonts w:hint="eastAsia"/>
          <w:lang w:eastAsia="zh-CN"/>
        </w:rPr>
        <w:t>生</w:t>
      </w:r>
      <w:r>
        <w:rPr>
          <w:rFonts w:eastAsia="宋体" w:hint="eastAsia"/>
          <w:lang w:eastAsia="zh-CN"/>
        </w:rPr>
        <w:t>学习专业</w:t>
      </w:r>
      <w:r>
        <w:rPr>
          <w:rFonts w:hint="eastAsia"/>
          <w:lang w:eastAsia="zh-CN"/>
        </w:rPr>
        <w:t>课程</w:t>
      </w:r>
      <w:r>
        <w:rPr>
          <w:rFonts w:eastAsia="宋体" w:hint="eastAsia"/>
          <w:lang w:eastAsia="zh-CN"/>
        </w:rPr>
        <w:t>前对木材加工工艺及相关知识的了解</w:t>
      </w:r>
      <w:r>
        <w:rPr>
          <w:rFonts w:hint="eastAsia"/>
          <w:lang w:eastAsia="zh-CN"/>
        </w:rPr>
        <w:t>。</w:t>
      </w:r>
      <w:r>
        <w:rPr>
          <w:rFonts w:ascii="宋体" w:hAnsi="宋体" w:cs="宋体" w:hint="eastAsia"/>
          <w:color w:val="000000"/>
          <w:szCs w:val="21"/>
          <w:lang w:eastAsia="zh-CN"/>
        </w:rPr>
        <w:t>本课程介绍</w:t>
      </w:r>
      <w:r>
        <w:rPr>
          <w:rFonts w:hint="eastAsia"/>
          <w:bCs/>
          <w:szCs w:val="21"/>
          <w:lang w:eastAsia="zh-CN"/>
        </w:rPr>
        <w:t>主要内容</w:t>
      </w:r>
      <w:r>
        <w:rPr>
          <w:rFonts w:eastAsia="宋体" w:hint="eastAsia"/>
          <w:bCs/>
          <w:szCs w:val="21"/>
          <w:lang w:eastAsia="zh-CN"/>
        </w:rPr>
        <w:t>有</w:t>
      </w:r>
      <w:r>
        <w:rPr>
          <w:rFonts w:ascii="宋体" w:hAnsi="宋体" w:cs="宋体" w:hint="eastAsia"/>
          <w:color w:val="000000"/>
          <w:szCs w:val="21"/>
          <w:lang w:eastAsia="zh-CN"/>
        </w:rPr>
        <w:t>：</w:t>
      </w:r>
      <w:r>
        <w:rPr>
          <w:rFonts w:ascii="宋体" w:eastAsia="宋体" w:hAnsi="宋体" w:cs="宋体" w:hint="eastAsia"/>
          <w:color w:val="000000"/>
          <w:szCs w:val="21"/>
          <w:lang w:eastAsia="zh-CN"/>
        </w:rPr>
        <w:t>木材原料的供应与保管</w:t>
      </w:r>
      <w:r>
        <w:rPr>
          <w:rFonts w:ascii="宋体" w:hAnsi="宋体" w:cs="宋体" w:hint="eastAsia"/>
          <w:color w:val="000000"/>
          <w:szCs w:val="21"/>
          <w:lang w:eastAsia="zh-CN"/>
        </w:rPr>
        <w:t>、</w:t>
      </w:r>
      <w:r>
        <w:rPr>
          <w:rFonts w:ascii="宋体" w:eastAsia="宋体" w:hAnsi="宋体" w:cs="宋体" w:hint="eastAsia"/>
          <w:color w:val="000000"/>
          <w:szCs w:val="21"/>
          <w:lang w:eastAsia="zh-CN"/>
        </w:rPr>
        <w:t>木材的检验与验收</w:t>
      </w:r>
      <w:r>
        <w:rPr>
          <w:rFonts w:ascii="宋体" w:hAnsi="宋体" w:cs="宋体" w:hint="eastAsia"/>
          <w:color w:val="000000"/>
          <w:szCs w:val="21"/>
          <w:lang w:eastAsia="zh-CN"/>
        </w:rPr>
        <w:t>、</w:t>
      </w:r>
      <w:r>
        <w:rPr>
          <w:rFonts w:ascii="宋体" w:eastAsia="宋体" w:hAnsi="宋体" w:cs="宋体" w:hint="eastAsia"/>
          <w:color w:val="000000"/>
          <w:szCs w:val="21"/>
          <w:lang w:eastAsia="zh-CN"/>
        </w:rPr>
        <w:t>原木加工锯解工艺</w:t>
      </w:r>
      <w:r>
        <w:rPr>
          <w:rFonts w:ascii="宋体" w:hAnsi="宋体" w:cs="宋体" w:hint="eastAsia"/>
          <w:color w:val="000000"/>
          <w:szCs w:val="21"/>
          <w:lang w:eastAsia="zh-CN"/>
        </w:rPr>
        <w:t>、</w:t>
      </w:r>
      <w:r>
        <w:rPr>
          <w:rFonts w:ascii="宋体" w:eastAsia="宋体" w:hAnsi="宋体" w:cs="宋体" w:hint="eastAsia"/>
          <w:color w:val="000000"/>
          <w:szCs w:val="21"/>
          <w:lang w:eastAsia="zh-CN"/>
        </w:rPr>
        <w:t>木材干燥理论及工艺</w:t>
      </w:r>
      <w:r>
        <w:rPr>
          <w:rFonts w:ascii="宋体" w:hAnsi="宋体" w:cs="宋体" w:hint="eastAsia"/>
          <w:color w:val="000000"/>
          <w:szCs w:val="21"/>
          <w:lang w:eastAsia="zh-CN"/>
        </w:rPr>
        <w:t>、</w:t>
      </w:r>
      <w:r>
        <w:rPr>
          <w:rFonts w:ascii="宋体" w:eastAsia="宋体" w:hAnsi="宋体" w:cs="宋体" w:hint="eastAsia"/>
          <w:color w:val="000000"/>
          <w:szCs w:val="21"/>
          <w:lang w:eastAsia="zh-CN"/>
        </w:rPr>
        <w:t>木结构工程木及产品的基础加工</w:t>
      </w:r>
      <w:r>
        <w:rPr>
          <w:rFonts w:ascii="宋体" w:hAnsi="宋体" w:cs="宋体" w:hint="eastAsia"/>
          <w:color w:val="000000"/>
          <w:szCs w:val="21"/>
          <w:lang w:eastAsia="zh-CN"/>
        </w:rPr>
        <w:t>；</w:t>
      </w:r>
      <w:r>
        <w:rPr>
          <w:rFonts w:ascii="宋体" w:eastAsia="宋体" w:hAnsi="宋体" w:cs="宋体" w:hint="eastAsia"/>
          <w:color w:val="000000"/>
          <w:szCs w:val="21"/>
          <w:lang w:eastAsia="zh-CN"/>
        </w:rPr>
        <w:t>规格材与木构件的包装运输，以及本</w:t>
      </w:r>
      <w:r>
        <w:rPr>
          <w:rFonts w:ascii="宋体" w:hAnsi="宋体" w:cs="宋体" w:hint="eastAsia"/>
          <w:color w:val="000000"/>
          <w:szCs w:val="21"/>
          <w:lang w:eastAsia="zh-CN"/>
        </w:rPr>
        <w:t>学科的国内外发展前沿</w:t>
      </w:r>
      <w:r>
        <w:rPr>
          <w:rFonts w:ascii="宋体" w:eastAsia="宋体" w:hAnsi="宋体" w:cs="宋体" w:hint="eastAsia"/>
          <w:color w:val="000000"/>
          <w:szCs w:val="21"/>
          <w:lang w:eastAsia="zh-CN"/>
        </w:rPr>
        <w:t>。</w:t>
      </w:r>
    </w:p>
    <w:p w14:paraId="76968EAB" w14:textId="77777777" w:rsidR="00372B4C" w:rsidRDefault="001047DF">
      <w:pPr>
        <w:spacing w:line="360" w:lineRule="exact"/>
        <w:ind w:firstLineChars="200" w:firstLine="440"/>
        <w:rPr>
          <w:rFonts w:ascii="Times New Roman" w:eastAsia="宋体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 w:themeColor="text1"/>
        </w:rPr>
        <w:t xml:space="preserve">Timber Structure Process Base is a </w:t>
      </w:r>
      <w:r>
        <w:rPr>
          <w:rStyle w:val="high-light-bg4"/>
          <w:rFonts w:ascii="Times New Roman" w:hAnsi="Times New Roman" w:cs="Times New Roman"/>
          <w:color w:val="000000" w:themeColor="text1"/>
        </w:rPr>
        <w:t>professional basis</w:t>
      </w:r>
      <w:r>
        <w:rPr>
          <w:rStyle w:val="high-light-bg4"/>
          <w:rFonts w:ascii="Times New Roman" w:eastAsia="宋体" w:hAnsi="Times New Roman" w:cs="Times New Roman" w:hint="eastAsia"/>
          <w:color w:val="000000" w:themeColor="text1"/>
          <w:lang w:eastAsia="zh-CN"/>
        </w:rPr>
        <w:t xml:space="preserve"> </w:t>
      </w:r>
      <w:r>
        <w:rPr>
          <w:rStyle w:val="high-light-bg4"/>
          <w:rFonts w:ascii="Times New Roman" w:hAnsi="Times New Roman" w:cs="Times New Roman"/>
          <w:color w:val="000000" w:themeColor="text1"/>
        </w:rPr>
        <w:t xml:space="preserve">required </w:t>
      </w:r>
      <w:r>
        <w:rPr>
          <w:rFonts w:ascii="Times New Roman" w:hAnsi="Times New Roman" w:cs="Times New Roman"/>
          <w:color w:val="000000" w:themeColor="text1"/>
        </w:rPr>
        <w:t>course for the wood science and engineering specialty</w:t>
      </w:r>
      <w:r>
        <w:rPr>
          <w:rFonts w:ascii="Times New Roman" w:eastAsia="宋体" w:hAnsi="Times New Roman" w:cs="Times New Roman"/>
          <w:color w:val="000000" w:themeColor="text1"/>
          <w:lang w:eastAsia="zh-CN"/>
        </w:rPr>
        <w:t>（</w:t>
      </w:r>
      <w:r>
        <w:rPr>
          <w:rFonts w:ascii="Times New Roman" w:eastAsia="宋体" w:hAnsi="Times New Roman" w:cs="Times New Roman"/>
          <w:color w:val="000000" w:themeColor="text1"/>
          <w:lang w:eastAsia="zh-CN"/>
        </w:rPr>
        <w:t>The t</w:t>
      </w:r>
      <w:r>
        <w:rPr>
          <w:rFonts w:ascii="Times New Roman" w:hAnsi="Times New Roman" w:cs="Times New Roman"/>
          <w:color w:val="000000" w:themeColor="text1"/>
        </w:rPr>
        <w:t>imber Structure</w:t>
      </w:r>
      <w:r>
        <w:rPr>
          <w:rFonts w:ascii="Times New Roman" w:eastAsia="宋体" w:hAnsi="Times New Roman" w:cs="Times New Roman"/>
          <w:color w:val="000000" w:themeColor="text1"/>
          <w:lang w:eastAsia="zh-CN"/>
        </w:rPr>
        <w:t xml:space="preserve"> Architecture</w:t>
      </w:r>
      <w:r>
        <w:rPr>
          <w:rFonts w:ascii="Times New Roman" w:eastAsia="宋体" w:hAnsi="Times New Roman" w:cs="Times New Roman"/>
          <w:color w:val="000000" w:themeColor="text1"/>
          <w:lang w:eastAsia="zh-CN"/>
        </w:rPr>
        <w:t>）</w:t>
      </w:r>
      <w:r>
        <w:rPr>
          <w:rStyle w:val="high-light-bg4"/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is a</w:t>
      </w:r>
      <w:r>
        <w:rPr>
          <w:rFonts w:ascii="Times New Roman" w:eastAsia="宋体" w:hAnsi="Times New Roman" w:cs="Times New Roman"/>
          <w:color w:val="000000" w:themeColor="text1"/>
          <w:lang w:eastAsia="zh-CN"/>
        </w:rPr>
        <w:t xml:space="preserve"> basic knowledge for wood </w:t>
      </w:r>
      <w:hyperlink r:id="rId9" w:tgtFrame="https://www.baidu.com/_blank" w:history="1">
        <w:r>
          <w:rPr>
            <w:rFonts w:ascii="Times New Roman" w:eastAsia="宋体" w:hAnsi="Times New Roman" w:cs="Times New Roman"/>
            <w:color w:val="000000" w:themeColor="text1"/>
            <w:lang w:eastAsia="zh-CN"/>
          </w:rPr>
          <w:t>manufacturing process</w:t>
        </w:r>
      </w:hyperlink>
      <w:r>
        <w:rPr>
          <w:rFonts w:ascii="Times New Roman" w:hAnsi="Times New Roman" w:cs="Times New Roman"/>
          <w:color w:val="000000" w:themeColor="text1"/>
        </w:rPr>
        <w:t xml:space="preserve"> to students of this specialty. This course mainly introduces learning content of wood science and engineering specialty, including major contents, </w:t>
      </w:r>
      <w:r>
        <w:rPr>
          <w:rFonts w:ascii="Times New Roman" w:hAnsi="Times New Roman" w:cs="Times New Roman"/>
          <w:color w:val="000000" w:themeColor="text1"/>
          <w:lang w:eastAsia="zh-CN"/>
        </w:rPr>
        <w:t xml:space="preserve">the supply and </w:t>
      </w:r>
      <w:r>
        <w:rPr>
          <w:rFonts w:ascii="Times New Roman" w:hAnsi="Times New Roman" w:cs="Times New Roman"/>
          <w:color w:val="000000" w:themeColor="text1"/>
        </w:rPr>
        <w:t xml:space="preserve">  storage</w:t>
      </w:r>
      <w:r>
        <w:rPr>
          <w:rFonts w:ascii="Times New Roman" w:hAnsi="Times New Roman" w:cs="Times New Roman"/>
          <w:color w:val="000000" w:themeColor="text1"/>
          <w:lang w:eastAsia="zh-CN"/>
        </w:rPr>
        <w:t xml:space="preserve"> of logs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  <w:lang w:eastAsia="zh-CN"/>
        </w:rPr>
        <w:t xml:space="preserve">wood </w:t>
      </w:r>
      <w:r>
        <w:rPr>
          <w:rFonts w:ascii="Times New Roman" w:hAnsi="Times New Roman" w:cs="Times New Roman"/>
          <w:color w:val="000000" w:themeColor="text1"/>
        </w:rPr>
        <w:t xml:space="preserve">Inspection and acceptance, </w:t>
      </w:r>
      <w:r>
        <w:rPr>
          <w:rFonts w:ascii="Times New Roman" w:eastAsia="宋体" w:hAnsi="Times New Roman" w:cs="Times New Roman"/>
          <w:color w:val="000000" w:themeColor="text1"/>
          <w:lang w:eastAsia="zh-CN"/>
        </w:rPr>
        <w:t>processing to saw log, wood drying theory and technology; basic processing of engineering wood products,</w:t>
      </w:r>
      <w:r>
        <w:rPr>
          <w:rFonts w:ascii="Times New Roman" w:eastAsiaTheme="minorEastAsia" w:hAnsi="Times New Roman" w:cs="Times New Roman" w:hint="eastAsia"/>
          <w:color w:val="000000" w:themeColor="text1"/>
          <w:lang w:eastAsia="zh-CN"/>
        </w:rPr>
        <w:t xml:space="preserve"> </w:t>
      </w:r>
      <w:hyperlink r:id="rId10" w:tgtFrame="https://www.baidu.com/_blank" w:history="1">
        <w:r>
          <w:rPr>
            <w:rStyle w:val="af1"/>
            <w:rFonts w:ascii="Times New Roman" w:eastAsia="宋体" w:hAnsi="Times New Roman" w:cs="Times New Roman"/>
            <w:color w:val="000000" w:themeColor="text1"/>
            <w:u w:val="none"/>
            <w:shd w:val="clear" w:color="auto" w:fill="FFFFFF"/>
          </w:rPr>
          <w:t>dimension lumber</w:t>
        </w:r>
      </w:hyperlink>
      <w:r>
        <w:rPr>
          <w:rFonts w:ascii="Times New Roman" w:eastAsia="宋体" w:hAnsi="Times New Roman" w:cs="Times New Roman"/>
          <w:color w:val="333333"/>
          <w:shd w:val="clear" w:color="auto" w:fill="FFFFFF"/>
          <w:lang w:eastAsia="zh-CN"/>
        </w:rPr>
        <w:t xml:space="preserve"> and wood</w:t>
      </w:r>
      <w:r>
        <w:rPr>
          <w:rFonts w:ascii="Times New Roman" w:eastAsia="宋体" w:hAnsi="Times New Roman" w:cs="Times New Roman"/>
          <w:color w:val="333333"/>
          <w:shd w:val="clear" w:color="auto" w:fill="FFFFFF"/>
        </w:rPr>
        <w:t> </w:t>
      </w:r>
      <w:hyperlink r:id="rId11" w:tgtFrame="https://www.baidu.com/_blank" w:history="1">
        <w:r>
          <w:rPr>
            <w:rStyle w:val="af1"/>
            <w:rFonts w:ascii="Times New Roman" w:eastAsia="宋体" w:hAnsi="Times New Roman" w:cs="Times New Roman"/>
            <w:color w:val="333333"/>
            <w:u w:val="none"/>
            <w:shd w:val="clear" w:color="auto" w:fill="FFFFFF"/>
          </w:rPr>
          <w:t>construction member</w:t>
        </w:r>
      </w:hyperlink>
      <w:hyperlink r:id="rId12" w:tgtFrame="https://www.baidu.com/_blank" w:history="1">
        <w:r>
          <w:rPr>
            <w:rStyle w:val="af1"/>
            <w:rFonts w:ascii="Times New Roman" w:eastAsia="宋体" w:hAnsi="Times New Roman" w:cs="Times New Roman"/>
            <w:color w:val="333333"/>
            <w:u w:val="none"/>
            <w:shd w:val="clear" w:color="auto" w:fill="FFFFFF"/>
          </w:rPr>
          <w:t>packing and shipping</w:t>
        </w:r>
      </w:hyperlink>
      <w:r>
        <w:rPr>
          <w:rFonts w:ascii="Times New Roman" w:hAnsi="Times New Roman" w:cs="Times New Roman"/>
          <w:color w:val="000000"/>
        </w:rPr>
        <w:t xml:space="preserve"> etc.; frontier development of </w:t>
      </w:r>
      <w:hyperlink r:id="rId13" w:tgtFrame="https://www.baidu.com/_blank" w:history="1">
        <w:r>
          <w:rPr>
            <w:rFonts w:ascii="Times New Roman" w:eastAsia="宋体" w:hAnsi="Times New Roman" w:cs="Times New Roman"/>
            <w:color w:val="333333"/>
            <w:lang w:eastAsia="zh-CN"/>
          </w:rPr>
          <w:t>t</w:t>
        </w:r>
        <w:r>
          <w:rPr>
            <w:rStyle w:val="af1"/>
            <w:rFonts w:ascii="Times New Roman" w:eastAsia="宋体" w:hAnsi="Times New Roman" w:cs="Times New Roman"/>
            <w:color w:val="333333"/>
            <w:u w:val="none"/>
          </w:rPr>
          <w:t>his Industry</w:t>
        </w:r>
      </w:hyperlink>
      <w:r>
        <w:rPr>
          <w:rFonts w:ascii="Times New Roman" w:eastAsia="宋体" w:hAnsi="Times New Roman" w:cs="Times New Roman"/>
          <w:color w:val="333333"/>
          <w:lang w:eastAsia="zh-CN"/>
        </w:rPr>
        <w:t xml:space="preserve"> and fields </w:t>
      </w:r>
      <w:r>
        <w:rPr>
          <w:rFonts w:ascii="Times New Roman" w:hAnsi="Times New Roman" w:cs="Times New Roman"/>
          <w:color w:val="000000"/>
        </w:rPr>
        <w:t xml:space="preserve"> at home and abroad</w:t>
      </w:r>
      <w:r>
        <w:rPr>
          <w:rFonts w:ascii="Times New Roman" w:eastAsia="宋体" w:hAnsi="Times New Roman" w:cs="Times New Roman"/>
          <w:color w:val="000000"/>
          <w:lang w:eastAsia="zh-CN"/>
        </w:rPr>
        <w:t>.</w:t>
      </w:r>
    </w:p>
    <w:p w14:paraId="08EC36A0" w14:textId="77777777" w:rsidR="00372B4C" w:rsidRDefault="00372B4C">
      <w:pPr>
        <w:spacing w:line="360" w:lineRule="exact"/>
        <w:ind w:firstLineChars="200" w:firstLine="440"/>
        <w:rPr>
          <w:rFonts w:ascii="Times New Roman" w:eastAsia="宋体" w:hAnsi="Times New Roman" w:cs="Times New Roman"/>
          <w:color w:val="000000"/>
          <w:lang w:eastAsia="zh-CN"/>
        </w:rPr>
      </w:pPr>
    </w:p>
    <w:p w14:paraId="68F85F61" w14:textId="77777777" w:rsidR="00372B4C" w:rsidRDefault="001047DF">
      <w:pPr>
        <w:pStyle w:val="a5"/>
        <w:spacing w:beforeLines="50" w:before="120" w:afterLines="50" w:after="120" w:line="300" w:lineRule="auto"/>
        <w:ind w:left="0"/>
        <w:rPr>
          <w:rFonts w:ascii="Times New Roman" w:hAnsi="Times New Roman" w:cs="Times New Roman"/>
          <w:b/>
          <w:spacing w:val="-2"/>
          <w:lang w:eastAsia="zh-CN"/>
        </w:rPr>
      </w:pPr>
      <w:r>
        <w:rPr>
          <w:rFonts w:ascii="Times New Roman" w:hAnsi="Times New Roman" w:cs="Times New Roman" w:hint="eastAsia"/>
          <w:b/>
          <w:spacing w:val="-2"/>
          <w:lang w:eastAsia="zh-CN"/>
        </w:rPr>
        <w:t>二、课程目标</w:t>
      </w:r>
    </w:p>
    <w:p w14:paraId="1B70027A" w14:textId="77777777" w:rsidR="00372B4C" w:rsidRDefault="001047DF">
      <w:pPr>
        <w:pStyle w:val="a5"/>
        <w:spacing w:beforeLines="50" w:before="120" w:afterLines="50" w:after="120" w:line="400" w:lineRule="exact"/>
        <w:ind w:left="0" w:firstLineChars="200" w:firstLine="480"/>
        <w:rPr>
          <w:rFonts w:cs="Times New Roman"/>
          <w:lang w:eastAsia="zh-CN"/>
        </w:rPr>
      </w:pPr>
      <w:r>
        <w:rPr>
          <w:rFonts w:cs="Times New Roman" w:hint="eastAsia"/>
          <w:lang w:eastAsia="zh-CN"/>
        </w:rPr>
        <w:t>1.课程总体目标：</w:t>
      </w:r>
    </w:p>
    <w:p w14:paraId="331BCDED" w14:textId="77777777" w:rsidR="00372B4C" w:rsidRPr="001047DF" w:rsidRDefault="001047DF">
      <w:pPr>
        <w:pStyle w:val="a5"/>
        <w:spacing w:beforeLines="50" w:before="120" w:afterLines="50" w:after="120" w:line="400" w:lineRule="exact"/>
        <w:ind w:left="0" w:firstLineChars="196" w:firstLine="431"/>
        <w:rPr>
          <w:rFonts w:cs="Times New Roman"/>
          <w:sz w:val="22"/>
          <w:szCs w:val="22"/>
          <w:lang w:eastAsia="zh-CN"/>
        </w:rPr>
      </w:pPr>
      <w:r w:rsidRPr="001047DF">
        <w:rPr>
          <w:sz w:val="22"/>
          <w:szCs w:val="22"/>
          <w:lang w:eastAsia="zh-CN"/>
        </w:rPr>
        <w:t>通过</w:t>
      </w:r>
      <w:r w:rsidRPr="001047DF">
        <w:rPr>
          <w:rFonts w:hint="eastAsia"/>
          <w:sz w:val="22"/>
          <w:szCs w:val="22"/>
          <w:lang w:eastAsia="zh-CN"/>
        </w:rPr>
        <w:t>本课程的学习，使学生对木结构加工基础知识、木材加工方法及木材工业中的制材、木材干燥、木制品生产的知识以及工艺过程有一个完整的认识，</w:t>
      </w:r>
      <w:r w:rsidRPr="001047DF">
        <w:rPr>
          <w:sz w:val="22"/>
          <w:szCs w:val="22"/>
          <w:lang w:eastAsia="zh-CN"/>
        </w:rPr>
        <w:t>为后续专业课程打下良好的基础。</w:t>
      </w:r>
      <w:r w:rsidRPr="001047DF">
        <w:rPr>
          <w:rFonts w:hint="eastAsia"/>
          <w:sz w:val="22"/>
          <w:szCs w:val="22"/>
          <w:lang w:eastAsia="zh-CN"/>
        </w:rPr>
        <w:t>为掌握和了解与木结构有关的木材加工技术，为将来培养工作中的复合型人才。</w:t>
      </w:r>
    </w:p>
    <w:p w14:paraId="4CB7BB23" w14:textId="77777777" w:rsidR="00372B4C" w:rsidRDefault="00372B4C">
      <w:pPr>
        <w:pStyle w:val="a5"/>
        <w:spacing w:beforeLines="50" w:before="120" w:afterLines="50" w:after="120" w:line="400" w:lineRule="exact"/>
        <w:ind w:left="0" w:firstLineChars="196" w:firstLine="470"/>
        <w:rPr>
          <w:rFonts w:cs="Times New Roman"/>
          <w:lang w:eastAsia="zh-CN"/>
        </w:rPr>
      </w:pPr>
    </w:p>
    <w:p w14:paraId="3F9316D7" w14:textId="77777777" w:rsidR="00372B4C" w:rsidRDefault="001047DF">
      <w:pPr>
        <w:pStyle w:val="a5"/>
        <w:spacing w:beforeLines="50" w:before="120" w:afterLines="50" w:after="120" w:line="400" w:lineRule="exact"/>
        <w:ind w:left="0" w:firstLineChars="196" w:firstLine="470"/>
        <w:rPr>
          <w:rFonts w:cs="Times New Roman"/>
          <w:lang w:eastAsia="zh-CN"/>
        </w:rPr>
      </w:pPr>
      <w:r>
        <w:rPr>
          <w:rFonts w:cs="Times New Roman" w:hint="eastAsia"/>
          <w:lang w:eastAsia="zh-CN"/>
        </w:rPr>
        <w:t>2.课程目标与毕业要求的支持关系</w:t>
      </w:r>
    </w:p>
    <w:p w14:paraId="6D650E20" w14:textId="77777777" w:rsidR="001047DF" w:rsidRPr="00445321" w:rsidRDefault="001047DF" w:rsidP="001047DF">
      <w:pPr>
        <w:widowControl/>
        <w:tabs>
          <w:tab w:val="left" w:pos="709"/>
          <w:tab w:val="left" w:pos="2645"/>
          <w:tab w:val="left" w:pos="2961"/>
          <w:tab w:val="left" w:pos="3376"/>
          <w:tab w:val="left" w:pos="3791"/>
          <w:tab w:val="left" w:pos="8403"/>
          <w:tab w:val="left" w:pos="8738"/>
          <w:tab w:val="left" w:pos="9023"/>
          <w:tab w:val="left" w:pos="9308"/>
          <w:tab w:val="left" w:pos="9593"/>
          <w:tab w:val="left" w:pos="9878"/>
          <w:tab w:val="left" w:pos="10121"/>
          <w:tab w:val="left" w:pos="10364"/>
          <w:tab w:val="left" w:pos="10600"/>
        </w:tabs>
        <w:spacing w:line="360" w:lineRule="auto"/>
        <w:ind w:firstLineChars="200" w:firstLine="440"/>
        <w:rPr>
          <w:rFonts w:asciiTheme="minorEastAsia" w:eastAsiaTheme="minorEastAsia" w:hAnsiTheme="minorEastAsia" w:cs="Times New Roman"/>
          <w:lang w:eastAsia="zh-CN"/>
        </w:rPr>
      </w:pPr>
      <w:r w:rsidRPr="00445321">
        <w:rPr>
          <w:rFonts w:asciiTheme="minorEastAsia" w:eastAsiaTheme="minorEastAsia" w:hAnsiTheme="minorEastAsia" w:cs="Times New Roman" w:hint="eastAsia"/>
          <w:lang w:eastAsia="zh-CN"/>
        </w:rPr>
        <w:lastRenderedPageBreak/>
        <w:t>目标</w:t>
      </w:r>
      <w:r w:rsidRPr="00445321">
        <w:rPr>
          <w:rFonts w:asciiTheme="minorEastAsia" w:eastAsiaTheme="minorEastAsia" w:hAnsiTheme="minorEastAsia" w:cs="Times New Roman"/>
          <w:lang w:eastAsia="zh-CN"/>
        </w:rPr>
        <w:t>1</w:t>
      </w:r>
      <w:r w:rsidRPr="00445321">
        <w:rPr>
          <w:rFonts w:asciiTheme="minorEastAsia" w:eastAsiaTheme="minorEastAsia" w:hAnsiTheme="minorEastAsia" w:cs="Times New Roman" w:hint="eastAsia"/>
          <w:lang w:eastAsia="zh-CN"/>
        </w:rPr>
        <w:t xml:space="preserve">： </w:t>
      </w:r>
      <w:r w:rsidRPr="00445321">
        <w:rPr>
          <w:rFonts w:asciiTheme="minorEastAsia" w:eastAsiaTheme="minorEastAsia" w:hAnsiTheme="minorEastAsia" w:hint="eastAsia"/>
          <w:bCs/>
          <w:color w:val="000000"/>
          <w:lang w:eastAsia="zh-CN"/>
        </w:rPr>
        <w:t>掌握工科类的专业基础理论知识，掌握木（竹）材的物理与力学性能，以及建筑结构材料、木结构制品加工技术和基础知识。</w:t>
      </w:r>
      <w:r w:rsidRPr="00445321">
        <w:rPr>
          <w:rFonts w:asciiTheme="minorEastAsia" w:eastAsiaTheme="minorEastAsia" w:hAnsiTheme="minorEastAsia" w:cs="Times New Roman" w:hint="eastAsia"/>
          <w:lang w:eastAsia="zh-CN"/>
        </w:rPr>
        <w:t>（支撑毕业要求2</w:t>
      </w:r>
      <w:r>
        <w:rPr>
          <w:rFonts w:asciiTheme="minorEastAsia" w:eastAsiaTheme="minorEastAsia" w:hAnsiTheme="minorEastAsia" w:cs="Times New Roman" w:hint="eastAsia"/>
          <w:lang w:eastAsia="zh-CN"/>
        </w:rPr>
        <w:t>：</w:t>
      </w:r>
      <w:r w:rsidRPr="00DF061D">
        <w:rPr>
          <w:rFonts w:hint="eastAsia"/>
          <w:color w:val="000000"/>
          <w:szCs w:val="18"/>
          <w:lang w:eastAsia="zh-CN"/>
        </w:rPr>
        <w:t>掌握木</w:t>
      </w:r>
      <w:r w:rsidRPr="00DF061D">
        <w:rPr>
          <w:color w:val="000000"/>
          <w:szCs w:val="18"/>
          <w:lang w:eastAsia="zh-CN"/>
        </w:rPr>
        <w:t>（</w:t>
      </w:r>
      <w:r w:rsidRPr="00DF061D">
        <w:rPr>
          <w:rFonts w:hint="eastAsia"/>
          <w:color w:val="000000"/>
          <w:szCs w:val="18"/>
          <w:lang w:eastAsia="zh-CN"/>
        </w:rPr>
        <w:t>竹</w:t>
      </w:r>
      <w:r w:rsidRPr="00DF061D">
        <w:rPr>
          <w:color w:val="000000"/>
          <w:szCs w:val="18"/>
          <w:lang w:eastAsia="zh-CN"/>
        </w:rPr>
        <w:t>）</w:t>
      </w:r>
      <w:r w:rsidRPr="00DF061D">
        <w:rPr>
          <w:rFonts w:hint="eastAsia"/>
          <w:color w:val="000000"/>
          <w:szCs w:val="18"/>
          <w:lang w:eastAsia="zh-CN"/>
        </w:rPr>
        <w:t>材、建筑基础</w:t>
      </w:r>
      <w:r w:rsidRPr="00DF061D">
        <w:rPr>
          <w:color w:val="000000"/>
          <w:szCs w:val="18"/>
          <w:lang w:eastAsia="zh-CN"/>
        </w:rPr>
        <w:t>理论知识</w:t>
      </w:r>
      <w:r w:rsidRPr="00445321">
        <w:rPr>
          <w:rFonts w:asciiTheme="minorEastAsia" w:eastAsiaTheme="minorEastAsia" w:hAnsiTheme="minorEastAsia" w:cs="Times New Roman" w:hint="eastAsia"/>
          <w:lang w:eastAsia="zh-CN"/>
        </w:rPr>
        <w:t>）</w:t>
      </w:r>
    </w:p>
    <w:p w14:paraId="58DBDC5B" w14:textId="77777777" w:rsidR="001047DF" w:rsidRPr="00445321" w:rsidRDefault="001047DF" w:rsidP="001047DF">
      <w:pPr>
        <w:spacing w:line="400" w:lineRule="exact"/>
        <w:ind w:firstLineChars="200" w:firstLine="440"/>
        <w:rPr>
          <w:rFonts w:asciiTheme="minorEastAsia" w:eastAsiaTheme="minorEastAsia" w:hAnsiTheme="minorEastAsia" w:cs="Times New Roman"/>
          <w:lang w:eastAsia="zh-CN"/>
        </w:rPr>
      </w:pPr>
      <w:r w:rsidRPr="00445321">
        <w:rPr>
          <w:rFonts w:asciiTheme="minorEastAsia" w:eastAsiaTheme="minorEastAsia" w:hAnsiTheme="minorEastAsia" w:cs="Times New Roman" w:hint="eastAsia"/>
          <w:lang w:eastAsia="zh-CN"/>
        </w:rPr>
        <w:t>目标</w:t>
      </w:r>
      <w:r w:rsidRPr="00445321">
        <w:rPr>
          <w:rFonts w:asciiTheme="minorEastAsia" w:eastAsiaTheme="minorEastAsia" w:hAnsiTheme="minorEastAsia" w:cs="Times New Roman"/>
          <w:lang w:eastAsia="zh-CN"/>
        </w:rPr>
        <w:t>2</w:t>
      </w:r>
      <w:r w:rsidRPr="00445321">
        <w:rPr>
          <w:rFonts w:asciiTheme="minorEastAsia" w:eastAsiaTheme="minorEastAsia" w:hAnsiTheme="minorEastAsia" w:cs="Times New Roman" w:hint="eastAsia"/>
          <w:lang w:eastAsia="zh-CN"/>
        </w:rPr>
        <w:t xml:space="preserve">： </w:t>
      </w:r>
      <w:r w:rsidRPr="00445321">
        <w:rPr>
          <w:rFonts w:asciiTheme="minorEastAsia" w:eastAsiaTheme="minorEastAsia" w:hAnsiTheme="minorEastAsia" w:hint="eastAsia"/>
          <w:bCs/>
          <w:color w:val="000000"/>
          <w:lang w:eastAsia="zh-CN"/>
        </w:rPr>
        <w:t>掌握木结构建筑工程、木建筑保护、木结构设计和结构计算等方面的能力。</w:t>
      </w:r>
      <w:r w:rsidRPr="00445321">
        <w:rPr>
          <w:rFonts w:asciiTheme="minorEastAsia" w:eastAsiaTheme="minorEastAsia" w:hAnsiTheme="minorEastAsia" w:cs="Times New Roman" w:hint="eastAsia"/>
          <w:lang w:eastAsia="zh-CN"/>
        </w:rPr>
        <w:t>（支撑毕业要求3</w:t>
      </w:r>
      <w:r>
        <w:rPr>
          <w:rFonts w:asciiTheme="minorEastAsia" w:eastAsiaTheme="minorEastAsia" w:hAnsiTheme="minorEastAsia" w:cs="Times New Roman" w:hint="eastAsia"/>
          <w:lang w:eastAsia="zh-CN"/>
        </w:rPr>
        <w:t>：</w:t>
      </w:r>
      <w:r w:rsidRPr="00DF061D">
        <w:rPr>
          <w:rFonts w:hint="eastAsia"/>
          <w:color w:val="000000"/>
          <w:szCs w:val="18"/>
          <w:lang w:eastAsia="zh-CN"/>
        </w:rPr>
        <w:t>具备木结构建筑工程</w:t>
      </w:r>
      <w:r w:rsidRPr="00DF061D">
        <w:rPr>
          <w:color w:val="000000"/>
          <w:szCs w:val="18"/>
          <w:lang w:eastAsia="zh-CN"/>
        </w:rPr>
        <w:t>基础知识</w:t>
      </w:r>
      <w:r w:rsidRPr="00445321">
        <w:rPr>
          <w:rFonts w:asciiTheme="minorEastAsia" w:eastAsiaTheme="minorEastAsia" w:hAnsiTheme="minorEastAsia" w:cs="Times New Roman" w:hint="eastAsia"/>
          <w:lang w:eastAsia="zh-CN"/>
        </w:rPr>
        <w:t xml:space="preserve">） </w:t>
      </w:r>
    </w:p>
    <w:p w14:paraId="05A17D48" w14:textId="77777777" w:rsidR="001047DF" w:rsidRPr="00445321" w:rsidRDefault="001047DF" w:rsidP="001047DF">
      <w:pPr>
        <w:widowControl/>
        <w:tabs>
          <w:tab w:val="left" w:pos="709"/>
          <w:tab w:val="left" w:pos="2645"/>
          <w:tab w:val="left" w:pos="2961"/>
          <w:tab w:val="left" w:pos="3376"/>
          <w:tab w:val="left" w:pos="3791"/>
          <w:tab w:val="left" w:pos="8403"/>
          <w:tab w:val="left" w:pos="8738"/>
          <w:tab w:val="left" w:pos="9023"/>
          <w:tab w:val="left" w:pos="9308"/>
          <w:tab w:val="left" w:pos="9593"/>
          <w:tab w:val="left" w:pos="9878"/>
          <w:tab w:val="left" w:pos="10121"/>
          <w:tab w:val="left" w:pos="10364"/>
          <w:tab w:val="left" w:pos="10600"/>
        </w:tabs>
        <w:spacing w:line="360" w:lineRule="auto"/>
        <w:ind w:firstLineChars="200" w:firstLine="440"/>
        <w:rPr>
          <w:rFonts w:asciiTheme="minorEastAsia" w:eastAsiaTheme="minorEastAsia" w:hAnsiTheme="minorEastAsia" w:cs="Times New Roman"/>
          <w:lang w:eastAsia="zh-CN"/>
        </w:rPr>
      </w:pPr>
      <w:r w:rsidRPr="00445321">
        <w:rPr>
          <w:rFonts w:asciiTheme="minorEastAsia" w:eastAsiaTheme="minorEastAsia" w:hAnsiTheme="minorEastAsia" w:cs="Times New Roman" w:hint="eastAsia"/>
          <w:lang w:eastAsia="zh-CN"/>
        </w:rPr>
        <w:t xml:space="preserve">目标3： </w:t>
      </w:r>
      <w:r w:rsidRPr="00445321">
        <w:rPr>
          <w:rFonts w:asciiTheme="minorEastAsia" w:eastAsiaTheme="minorEastAsia" w:hAnsiTheme="minorEastAsia" w:hint="eastAsia"/>
          <w:bCs/>
          <w:color w:val="000000"/>
          <w:lang w:eastAsia="zh-CN"/>
        </w:rPr>
        <w:t>具有爱国主义的精神，有为国家富强与民族振兴而奋斗的理想和社会责任感，具有良好的思想道德、敬业精神、健康的人生态度，具有科学严谨、求真务实的工作作风。</w:t>
      </w:r>
      <w:r w:rsidRPr="00445321">
        <w:rPr>
          <w:rFonts w:asciiTheme="minorEastAsia" w:eastAsiaTheme="minorEastAsia" w:hAnsiTheme="minorEastAsia" w:cs="Times New Roman" w:hint="eastAsia"/>
          <w:lang w:eastAsia="zh-CN"/>
        </w:rPr>
        <w:t>（支撑毕业要求10</w:t>
      </w:r>
      <w:r>
        <w:rPr>
          <w:rFonts w:asciiTheme="minorEastAsia" w:eastAsiaTheme="minorEastAsia" w:hAnsiTheme="minorEastAsia" w:cs="Times New Roman" w:hint="eastAsia"/>
          <w:lang w:eastAsia="zh-CN"/>
        </w:rPr>
        <w:t>：</w:t>
      </w:r>
      <w:r w:rsidRPr="00DF061D">
        <w:rPr>
          <w:rFonts w:hint="eastAsia"/>
          <w:color w:val="000000"/>
          <w:szCs w:val="18"/>
          <w:lang w:eastAsia="zh-CN"/>
        </w:rPr>
        <w:t>具备</w:t>
      </w:r>
      <w:r w:rsidRPr="00DF061D">
        <w:rPr>
          <w:color w:val="000000"/>
          <w:szCs w:val="18"/>
          <w:lang w:eastAsia="zh-CN"/>
        </w:rPr>
        <w:t>良好的思想道德</w:t>
      </w:r>
      <w:r w:rsidRPr="00DF061D">
        <w:rPr>
          <w:rFonts w:hint="eastAsia"/>
          <w:color w:val="000000"/>
          <w:szCs w:val="18"/>
          <w:lang w:eastAsia="zh-CN"/>
        </w:rPr>
        <w:t>素质</w:t>
      </w:r>
      <w:r w:rsidRPr="00DF061D">
        <w:rPr>
          <w:color w:val="000000"/>
          <w:szCs w:val="18"/>
          <w:lang w:eastAsia="zh-CN"/>
        </w:rPr>
        <w:t>，能够践行和弘扬社会主义核心价值观</w:t>
      </w:r>
      <w:r w:rsidRPr="00445321">
        <w:rPr>
          <w:rFonts w:asciiTheme="minorEastAsia" w:eastAsiaTheme="minorEastAsia" w:hAnsiTheme="minorEastAsia" w:cs="Times New Roman" w:hint="eastAsia"/>
          <w:lang w:eastAsia="zh-CN"/>
        </w:rPr>
        <w:t>）</w:t>
      </w:r>
    </w:p>
    <w:p w14:paraId="587DCE6D" w14:textId="77777777" w:rsidR="001047DF" w:rsidRPr="001047DF" w:rsidRDefault="001047DF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  <w:lang w:eastAsia="zh-CN"/>
        </w:rPr>
      </w:pPr>
    </w:p>
    <w:p w14:paraId="3418E2A0" w14:textId="586C39B8" w:rsidR="00372B4C" w:rsidRDefault="001047DF">
      <w:pPr>
        <w:pStyle w:val="a5"/>
        <w:numPr>
          <w:ilvl w:val="0"/>
          <w:numId w:val="1"/>
        </w:numPr>
        <w:spacing w:beforeLines="50" w:before="120" w:afterLines="50" w:after="120" w:line="300" w:lineRule="auto"/>
        <w:ind w:left="0"/>
        <w:rPr>
          <w:rFonts w:ascii="Times New Roman" w:hAnsi="Times New Roman" w:cs="Times New Roman"/>
          <w:b/>
          <w:spacing w:val="-2"/>
          <w:lang w:eastAsia="zh-CN"/>
        </w:rPr>
      </w:pPr>
      <w:r>
        <w:rPr>
          <w:rFonts w:ascii="Times New Roman" w:hAnsi="Times New Roman" w:cs="Times New Roman" w:hint="eastAsia"/>
          <w:b/>
          <w:spacing w:val="-2"/>
          <w:lang w:eastAsia="zh-CN"/>
        </w:rPr>
        <w:t>课程思政设计（简要</w:t>
      </w:r>
      <w:r w:rsidRPr="00596BAA">
        <w:rPr>
          <w:rFonts w:ascii="Times New Roman" w:hAnsi="Times New Roman" w:cs="Times New Roman" w:hint="eastAsia"/>
          <w:b/>
          <w:spacing w:val="-2"/>
          <w:lang w:eastAsia="zh-CN"/>
        </w:rPr>
        <w:t>描述</w:t>
      </w:r>
      <w:r>
        <w:rPr>
          <w:rFonts w:ascii="Times New Roman" w:hAnsi="Times New Roman" w:cs="Times New Roman" w:hint="eastAsia"/>
          <w:b/>
          <w:spacing w:val="-2"/>
          <w:lang w:eastAsia="zh-CN"/>
        </w:rPr>
        <w:t>课程</w:t>
      </w:r>
      <w:r>
        <w:rPr>
          <w:rFonts w:ascii="Times New Roman" w:hAnsi="Times New Roman" w:cs="Times New Roman"/>
          <w:b/>
          <w:spacing w:val="-2"/>
          <w:lang w:eastAsia="zh-CN"/>
        </w:rPr>
        <w:t>思政目标、教学方法设计</w:t>
      </w:r>
      <w:r w:rsidRPr="00596BAA">
        <w:rPr>
          <w:rFonts w:ascii="Times New Roman" w:hAnsi="Times New Roman" w:cs="Times New Roman" w:hint="eastAsia"/>
          <w:b/>
          <w:spacing w:val="-2"/>
          <w:lang w:eastAsia="zh-CN"/>
        </w:rPr>
        <w:t>，所有课程都必需有，也可融在第四部分教学内容中）</w:t>
      </w:r>
    </w:p>
    <w:p w14:paraId="39BAF2E4" w14:textId="77777777" w:rsidR="00372B4C" w:rsidRPr="001047DF" w:rsidRDefault="001047DF">
      <w:pPr>
        <w:pStyle w:val="a5"/>
        <w:spacing w:line="400" w:lineRule="exact"/>
        <w:ind w:leftChars="55" w:left="121" w:firstLineChars="200" w:firstLine="436"/>
        <w:rPr>
          <w:rFonts w:ascii="Times New Roman" w:hAnsi="Times New Roman" w:cs="Times New Roman"/>
          <w:spacing w:val="-2"/>
          <w:sz w:val="22"/>
          <w:szCs w:val="22"/>
          <w:lang w:eastAsia="zh-CN"/>
        </w:rPr>
      </w:pPr>
      <w:r w:rsidRPr="001047DF">
        <w:rPr>
          <w:rFonts w:ascii="Times New Roman" w:hAnsi="Times New Roman" w:cs="Times New Roman" w:hint="eastAsia"/>
          <w:spacing w:val="-2"/>
          <w:sz w:val="22"/>
          <w:szCs w:val="22"/>
          <w:lang w:eastAsia="zh-CN"/>
        </w:rPr>
        <w:t>课程思政目标：将培育合格人才作为教学目标中的一部分，依靠科学的设计，将课程思政与教学内容、教学方式紧密结合成为一个整体。把思想政治工作贯穿教学全过程，传授学生正确的世界观、价值观、人生观，满足学生成长发展需求和期待，与思想政治理论课同向同行，形成协同效应，达到“课程思政”全程育人的目的。</w:t>
      </w:r>
    </w:p>
    <w:p w14:paraId="5404F962" w14:textId="77777777" w:rsidR="00372B4C" w:rsidRPr="001047DF" w:rsidRDefault="001047DF">
      <w:pPr>
        <w:pStyle w:val="a5"/>
        <w:spacing w:afterLines="50" w:after="120" w:line="400" w:lineRule="exact"/>
        <w:ind w:leftChars="55" w:left="121" w:firstLineChars="200" w:firstLine="436"/>
        <w:rPr>
          <w:rFonts w:ascii="Times New Roman" w:hAnsi="Times New Roman" w:cs="Times New Roman"/>
          <w:b/>
          <w:spacing w:val="-2"/>
          <w:sz w:val="22"/>
          <w:szCs w:val="22"/>
          <w:lang w:eastAsia="zh-CN"/>
        </w:rPr>
      </w:pPr>
      <w:r w:rsidRPr="001047DF">
        <w:rPr>
          <w:rFonts w:ascii="Times New Roman" w:hAnsi="Times New Roman" w:cs="Times New Roman" w:hint="eastAsia"/>
          <w:spacing w:val="-2"/>
          <w:sz w:val="22"/>
          <w:szCs w:val="22"/>
          <w:lang w:eastAsia="zh-CN"/>
        </w:rPr>
        <w:t>教学方法设计：以近十年来木材工业发展的辉煌成就，展示社会主义制度的无比优越，以我国木材工业行业的腾飞作为爱国主义教育内容的切入点，以现行企业取得的成绩为例，进行爱国主义教育，将思想政治教育的内容融入到木构件加工的教学内容当中，在教学过程中寻找思政教育的时机，引发学生的深度思考和讨论，体现“课程思政”效果。</w:t>
      </w:r>
    </w:p>
    <w:p w14:paraId="5DDFF54C" w14:textId="77777777" w:rsidR="00372B4C" w:rsidRDefault="00372B4C">
      <w:pPr>
        <w:pStyle w:val="a5"/>
        <w:spacing w:beforeLines="50" w:before="120" w:afterLines="50" w:after="120" w:line="300" w:lineRule="auto"/>
        <w:ind w:left="0"/>
        <w:rPr>
          <w:rFonts w:ascii="Times New Roman" w:hAnsi="Times New Roman" w:cs="Times New Roman"/>
          <w:b/>
          <w:spacing w:val="-2"/>
          <w:lang w:eastAsia="zh-CN"/>
        </w:rPr>
      </w:pPr>
    </w:p>
    <w:p w14:paraId="73D2567F" w14:textId="77777777" w:rsidR="00372B4C" w:rsidRDefault="001047DF">
      <w:pPr>
        <w:pStyle w:val="a5"/>
        <w:spacing w:line="300" w:lineRule="auto"/>
        <w:ind w:left="0"/>
        <w:rPr>
          <w:rFonts w:ascii="Times New Roman" w:hAnsi="Times New Roman" w:cs="Times New Roman"/>
          <w:b/>
          <w:spacing w:val="-2"/>
          <w:lang w:eastAsia="zh-CN"/>
        </w:rPr>
      </w:pPr>
      <w:r>
        <w:rPr>
          <w:rFonts w:ascii="Times New Roman" w:hAnsi="Times New Roman" w:cs="Times New Roman" w:hint="eastAsia"/>
          <w:b/>
          <w:spacing w:val="-2"/>
          <w:lang w:eastAsia="zh-CN"/>
        </w:rPr>
        <w:t>四、课程教学内容及要求</w:t>
      </w:r>
      <w:r>
        <w:rPr>
          <w:rFonts w:ascii="Times New Roman" w:hAnsi="Times New Roman" w:cs="Times New Roman" w:hint="eastAsia"/>
          <w:b/>
          <w:spacing w:val="-2"/>
          <w:lang w:eastAsia="zh-CN"/>
        </w:rPr>
        <w:t xml:space="preserve">  </w:t>
      </w:r>
    </w:p>
    <w:p w14:paraId="674D49EF" w14:textId="77777777" w:rsidR="00372B4C" w:rsidRDefault="00372B4C">
      <w:pPr>
        <w:pStyle w:val="a5"/>
        <w:spacing w:line="300" w:lineRule="auto"/>
        <w:jc w:val="center"/>
        <w:rPr>
          <w:rFonts w:ascii="Times New Roman" w:hAnsi="Times New Roman" w:cs="Times New Roman"/>
          <w:b/>
          <w:bCs/>
          <w:kern w:val="2"/>
          <w:sz w:val="21"/>
          <w:szCs w:val="21"/>
          <w:lang w:eastAsia="zh-CN"/>
        </w:rPr>
      </w:pPr>
    </w:p>
    <w:p w14:paraId="1B1A4326" w14:textId="77777777" w:rsidR="00372B4C" w:rsidRDefault="001047DF">
      <w:pPr>
        <w:pStyle w:val="a5"/>
        <w:spacing w:line="300" w:lineRule="auto"/>
        <w:jc w:val="center"/>
        <w:rPr>
          <w:rFonts w:ascii="Times New Roman" w:hAnsi="Times New Roman" w:cs="Times New Roman"/>
          <w:b/>
          <w:bCs/>
          <w:kern w:val="2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b/>
          <w:bCs/>
          <w:kern w:val="2"/>
          <w:sz w:val="21"/>
          <w:szCs w:val="21"/>
          <w:lang w:eastAsia="zh-CN"/>
        </w:rPr>
        <w:t>表</w:t>
      </w:r>
      <w:r>
        <w:rPr>
          <w:rFonts w:ascii="Times New Roman" w:hAnsi="Times New Roman" w:cs="Times New Roman" w:hint="eastAsia"/>
          <w:b/>
          <w:bCs/>
          <w:kern w:val="2"/>
          <w:sz w:val="21"/>
          <w:szCs w:val="21"/>
          <w:lang w:eastAsia="zh-CN"/>
        </w:rPr>
        <w:t xml:space="preserve">1  </w:t>
      </w:r>
      <w:r>
        <w:rPr>
          <w:rFonts w:ascii="Times New Roman" w:hAnsi="Times New Roman" w:cs="Times New Roman" w:hint="eastAsia"/>
          <w:b/>
          <w:bCs/>
          <w:kern w:val="2"/>
          <w:sz w:val="21"/>
          <w:szCs w:val="21"/>
          <w:lang w:eastAsia="zh-CN"/>
        </w:rPr>
        <w:t>教学内容及要求</w:t>
      </w: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1526"/>
        <w:gridCol w:w="6662"/>
        <w:gridCol w:w="1276"/>
      </w:tblGrid>
      <w:tr w:rsidR="00372B4C" w14:paraId="3F7D5A6D" w14:textId="77777777">
        <w:trPr>
          <w:trHeight w:val="548"/>
        </w:trPr>
        <w:tc>
          <w:tcPr>
            <w:tcW w:w="1526" w:type="dxa"/>
            <w:vAlign w:val="center"/>
          </w:tcPr>
          <w:p w14:paraId="598EBCCE" w14:textId="77777777" w:rsidR="00372B4C" w:rsidRPr="001047DF" w:rsidRDefault="001047DF">
            <w:pPr>
              <w:pStyle w:val="a5"/>
              <w:ind w:left="0"/>
              <w:jc w:val="center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1047DF">
              <w:rPr>
                <w:rFonts w:cs="Times New Roman" w:hint="eastAsia"/>
                <w:b/>
                <w:spacing w:val="-2"/>
                <w:sz w:val="21"/>
                <w:szCs w:val="21"/>
                <w:lang w:eastAsia="zh-CN"/>
              </w:rPr>
              <w:t>章节</w:t>
            </w:r>
          </w:p>
        </w:tc>
        <w:tc>
          <w:tcPr>
            <w:tcW w:w="6662" w:type="dxa"/>
            <w:vAlign w:val="center"/>
          </w:tcPr>
          <w:p w14:paraId="53EE06EC" w14:textId="77777777" w:rsidR="00372B4C" w:rsidRPr="001047DF" w:rsidRDefault="001047DF">
            <w:pPr>
              <w:pStyle w:val="a5"/>
              <w:ind w:left="0"/>
              <w:jc w:val="center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1047DF">
              <w:rPr>
                <w:rFonts w:cs="Times New Roman" w:hint="eastAsia"/>
                <w:b/>
                <w:spacing w:val="-2"/>
                <w:sz w:val="21"/>
                <w:szCs w:val="21"/>
                <w:lang w:eastAsia="zh-CN"/>
              </w:rPr>
              <w:t xml:space="preserve">内容及要求 </w:t>
            </w:r>
          </w:p>
        </w:tc>
        <w:tc>
          <w:tcPr>
            <w:tcW w:w="1276" w:type="dxa"/>
            <w:vAlign w:val="center"/>
          </w:tcPr>
          <w:p w14:paraId="6D8C6EA3" w14:textId="77777777" w:rsidR="00372B4C" w:rsidRPr="001047DF" w:rsidRDefault="001047DF">
            <w:pPr>
              <w:pStyle w:val="a5"/>
              <w:spacing w:beforeLines="50" w:before="120" w:afterLines="50" w:after="120" w:line="380" w:lineRule="exact"/>
              <w:ind w:left="0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1047DF">
              <w:rPr>
                <w:rFonts w:cs="Times New Roman" w:hint="eastAsia"/>
                <w:sz w:val="21"/>
                <w:szCs w:val="21"/>
                <w:lang w:eastAsia="zh-CN"/>
              </w:rPr>
              <w:t>学时分配</w:t>
            </w:r>
          </w:p>
        </w:tc>
      </w:tr>
      <w:tr w:rsidR="00372B4C" w14:paraId="72843DFE" w14:textId="77777777">
        <w:tc>
          <w:tcPr>
            <w:tcW w:w="1526" w:type="dxa"/>
          </w:tcPr>
          <w:p w14:paraId="4702E123" w14:textId="77777777" w:rsidR="00372B4C" w:rsidRPr="001047DF" w:rsidRDefault="00372B4C">
            <w:pPr>
              <w:widowControl/>
              <w:shd w:val="clear" w:color="auto" w:fill="FFFFFF"/>
              <w:tabs>
                <w:tab w:val="left" w:pos="780"/>
              </w:tabs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</w:p>
          <w:p w14:paraId="5483D7E0" w14:textId="77777777" w:rsidR="00372B4C" w:rsidRPr="001047DF" w:rsidRDefault="00372B4C">
            <w:pPr>
              <w:widowControl/>
              <w:shd w:val="clear" w:color="auto" w:fill="FFFFFF"/>
              <w:tabs>
                <w:tab w:val="left" w:pos="780"/>
              </w:tabs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</w:p>
          <w:p w14:paraId="60FD963F" w14:textId="77777777" w:rsidR="00372B4C" w:rsidRPr="001047DF" w:rsidRDefault="001047DF">
            <w:pPr>
              <w:widowControl/>
              <w:shd w:val="clear" w:color="auto" w:fill="FFFFFF"/>
              <w:tabs>
                <w:tab w:val="left" w:pos="780"/>
              </w:tabs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  <w:r w:rsidRPr="001047DF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>第</w:t>
            </w:r>
            <w:r w:rsidRPr="001047DF"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1</w:t>
            </w:r>
            <w:r w:rsidRPr="001047DF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 xml:space="preserve">章 </w:t>
            </w:r>
          </w:p>
          <w:p w14:paraId="0DDF0DAA" w14:textId="6192BEA8" w:rsidR="00372B4C" w:rsidRPr="001047DF" w:rsidRDefault="001047DF" w:rsidP="001047DF">
            <w:pPr>
              <w:widowControl/>
              <w:shd w:val="clear" w:color="auto" w:fill="FFFFFF"/>
              <w:tabs>
                <w:tab w:val="left" w:pos="780"/>
              </w:tabs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  <w:r w:rsidRPr="001047DF"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绪论</w:t>
            </w:r>
            <w:bookmarkStart w:id="0" w:name="OLE_LINK1"/>
            <w:bookmarkStart w:id="1" w:name="OLE_LINK2"/>
            <w:r w:rsidRPr="001047DF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>（支撑课程目标1</w:t>
            </w:r>
            <w:r w:rsidRPr="001047DF"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，2</w:t>
            </w:r>
            <w:r w:rsidRPr="001047DF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>）</w:t>
            </w:r>
            <w:bookmarkEnd w:id="0"/>
            <w:bookmarkEnd w:id="1"/>
          </w:p>
        </w:tc>
        <w:tc>
          <w:tcPr>
            <w:tcW w:w="6662" w:type="dxa"/>
          </w:tcPr>
          <w:p w14:paraId="411BDE24" w14:textId="77777777" w:rsidR="00372B4C" w:rsidRPr="001047DF" w:rsidRDefault="001047DF">
            <w:pPr>
              <w:tabs>
                <w:tab w:val="left" w:pos="360"/>
              </w:tabs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1047DF"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  <w:t>教学内容：</w:t>
            </w:r>
            <w:r w:rsidRPr="001047D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木材工业在国民经济中的作用，国内外木材工业的概况，木材工业新技术应用，木材工业的发展趋势。</w:t>
            </w:r>
          </w:p>
          <w:p w14:paraId="6525EB6F" w14:textId="77777777" w:rsidR="00372B4C" w:rsidRPr="001047DF" w:rsidRDefault="001047DF">
            <w:pPr>
              <w:snapToGrid w:val="0"/>
              <w:jc w:val="both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1047DF"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  <w:t>学习要求：</w:t>
            </w:r>
            <w:r w:rsidRPr="001047DF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>掌握</w:t>
            </w:r>
            <w:r w:rsidRPr="001047D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木材科学的基本概念，包括木材科学的作用；了解国内外木材工业基本概况及发展趋势。</w:t>
            </w:r>
          </w:p>
          <w:p w14:paraId="7AC5F1CA" w14:textId="77777777" w:rsidR="00372B4C" w:rsidRPr="001047DF" w:rsidRDefault="001047DF">
            <w:pPr>
              <w:pStyle w:val="a5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  <w:r w:rsidRPr="001047DF">
              <w:rPr>
                <w:rFonts w:cs="Times New Roman" w:hint="eastAsia"/>
                <w:sz w:val="21"/>
                <w:szCs w:val="21"/>
                <w:lang w:eastAsia="zh-CN"/>
              </w:rPr>
              <w:t>重难点： 重点为基本概念和国内外现状；难点是信息量大。</w:t>
            </w:r>
          </w:p>
          <w:p w14:paraId="3B628DD5" w14:textId="706158A6" w:rsidR="00372B4C" w:rsidRPr="001047DF" w:rsidRDefault="001047DF" w:rsidP="001047DF">
            <w:pPr>
              <w:pStyle w:val="a5"/>
              <w:ind w:left="0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1047DF">
              <w:rPr>
                <w:rFonts w:cs="Times New Roman" w:hint="eastAsia"/>
                <w:sz w:val="21"/>
                <w:szCs w:val="21"/>
                <w:lang w:eastAsia="zh-CN"/>
              </w:rPr>
              <w:t>教学</w:t>
            </w:r>
            <w:r w:rsidRPr="001047DF">
              <w:rPr>
                <w:rFonts w:cs="Times New Roman"/>
                <w:sz w:val="21"/>
                <w:szCs w:val="21"/>
                <w:lang w:eastAsia="zh-CN"/>
              </w:rPr>
              <w:t>方法：</w:t>
            </w:r>
            <w:r w:rsidRPr="001047DF">
              <w:rPr>
                <w:rFonts w:cs="Times New Roman" w:hint="eastAsia"/>
                <w:sz w:val="21"/>
                <w:szCs w:val="21"/>
                <w:lang w:eastAsia="zh-CN"/>
              </w:rPr>
              <w:t>综合信息，全面阐述，重点强调，图文并茂。</w:t>
            </w:r>
          </w:p>
        </w:tc>
        <w:tc>
          <w:tcPr>
            <w:tcW w:w="1276" w:type="dxa"/>
          </w:tcPr>
          <w:p w14:paraId="4EE7F0A8" w14:textId="77777777" w:rsidR="00372B4C" w:rsidRPr="001047DF" w:rsidRDefault="00372B4C">
            <w:pPr>
              <w:pStyle w:val="a5"/>
              <w:ind w:left="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</w:p>
          <w:p w14:paraId="3308336D" w14:textId="77777777" w:rsidR="00372B4C" w:rsidRPr="001047DF" w:rsidRDefault="00372B4C">
            <w:pPr>
              <w:pStyle w:val="a5"/>
              <w:ind w:left="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</w:p>
          <w:p w14:paraId="5CA9A0A2" w14:textId="77777777" w:rsidR="00372B4C" w:rsidRPr="001047DF" w:rsidRDefault="001047DF">
            <w:pPr>
              <w:pStyle w:val="a5"/>
              <w:ind w:left="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1047DF">
              <w:rPr>
                <w:rFonts w:cs="Times New Roman" w:hint="eastAsia"/>
                <w:sz w:val="21"/>
                <w:szCs w:val="21"/>
                <w:lang w:eastAsia="zh-CN"/>
              </w:rPr>
              <w:t>4</w:t>
            </w:r>
          </w:p>
        </w:tc>
      </w:tr>
      <w:tr w:rsidR="00372B4C" w14:paraId="0138E148" w14:textId="77777777">
        <w:tc>
          <w:tcPr>
            <w:tcW w:w="1526" w:type="dxa"/>
          </w:tcPr>
          <w:p w14:paraId="564B1CA1" w14:textId="77777777" w:rsidR="00372B4C" w:rsidRPr="001047DF" w:rsidRDefault="00372B4C">
            <w:pPr>
              <w:pStyle w:val="a5"/>
              <w:ind w:left="0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</w:p>
          <w:p w14:paraId="1A9620EF" w14:textId="77777777" w:rsidR="00372B4C" w:rsidRPr="001047DF" w:rsidRDefault="00372B4C">
            <w:pPr>
              <w:widowControl/>
              <w:shd w:val="clear" w:color="auto" w:fill="FFFFFF"/>
              <w:tabs>
                <w:tab w:val="left" w:pos="780"/>
              </w:tabs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</w:p>
          <w:p w14:paraId="0C7A3F81" w14:textId="77777777" w:rsidR="00372B4C" w:rsidRPr="001047DF" w:rsidRDefault="001047DF">
            <w:pPr>
              <w:widowControl/>
              <w:shd w:val="clear" w:color="auto" w:fill="FFFFFF"/>
              <w:tabs>
                <w:tab w:val="left" w:pos="780"/>
              </w:tabs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  <w:r w:rsidRPr="001047DF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>第</w:t>
            </w:r>
            <w:r w:rsidRPr="001047DF"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2</w:t>
            </w:r>
            <w:r w:rsidRPr="001047DF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 xml:space="preserve">章 </w:t>
            </w:r>
          </w:p>
          <w:p w14:paraId="42D30CA4" w14:textId="52179068" w:rsidR="00372B4C" w:rsidRPr="001047DF" w:rsidRDefault="001047DF" w:rsidP="001047DF">
            <w:pPr>
              <w:widowControl/>
              <w:shd w:val="clear" w:color="auto" w:fill="FFFFFF"/>
              <w:tabs>
                <w:tab w:val="left" w:pos="780"/>
              </w:tabs>
              <w:snapToGrid w:val="0"/>
              <w:jc w:val="center"/>
              <w:rPr>
                <w:rFonts w:ascii="宋体" w:eastAsia="宋体" w:hAnsi="宋体"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1047DF"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木结构原料供应与保管</w:t>
            </w:r>
            <w:r w:rsidRPr="001047DF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>（支撑课程目标1</w:t>
            </w:r>
            <w:r w:rsidRPr="001047DF"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，2</w:t>
            </w:r>
            <w:r w:rsidRPr="001047DF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662" w:type="dxa"/>
          </w:tcPr>
          <w:p w14:paraId="3598D2B6" w14:textId="77777777" w:rsidR="00372B4C" w:rsidRPr="001047DF" w:rsidRDefault="001047DF">
            <w:pPr>
              <w:snapToGrid w:val="0"/>
              <w:jc w:val="both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1047DF"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  <w:t>教学内容：</w:t>
            </w:r>
            <w:r w:rsidRPr="001047DF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>木材原料的来源与供应方式，原木验收与检验方法，原木的贮存与保管，原木加工前的准备工作。</w:t>
            </w:r>
          </w:p>
          <w:p w14:paraId="42D84F82" w14:textId="77777777" w:rsidR="00372B4C" w:rsidRPr="001047DF" w:rsidRDefault="001047DF">
            <w:pPr>
              <w:snapToGrid w:val="0"/>
              <w:jc w:val="both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1047DF"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  <w:t>学习要求：</w:t>
            </w:r>
            <w:r w:rsidRPr="001047DF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>掌握木材来源，懂得木结构建筑常用树种及不同构件对材性的要求。了解原木检验验收规则和方法，学会原木的合理堆垛保管，应知原木加工前的准备工序。</w:t>
            </w:r>
          </w:p>
          <w:p w14:paraId="7F6EFB53" w14:textId="77777777" w:rsidR="00372B4C" w:rsidRPr="001047DF" w:rsidRDefault="001047DF">
            <w:pPr>
              <w:pStyle w:val="a5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  <w:r w:rsidRPr="001047DF">
              <w:rPr>
                <w:rFonts w:cs="Times New Roman" w:hint="eastAsia"/>
                <w:sz w:val="21"/>
                <w:szCs w:val="21"/>
                <w:lang w:eastAsia="zh-CN"/>
              </w:rPr>
              <w:t>重难点： 重点是木材检验方法，难点是合理选材及应用。</w:t>
            </w:r>
          </w:p>
          <w:p w14:paraId="7BE31DCE" w14:textId="55A911AA" w:rsidR="00372B4C" w:rsidRPr="001047DF" w:rsidRDefault="001047DF" w:rsidP="001047DF">
            <w:pPr>
              <w:pStyle w:val="a5"/>
              <w:ind w:left="0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1047DF">
              <w:rPr>
                <w:rFonts w:cs="Times New Roman" w:hint="eastAsia"/>
                <w:sz w:val="21"/>
                <w:szCs w:val="21"/>
                <w:lang w:eastAsia="zh-CN"/>
              </w:rPr>
              <w:t>教学</w:t>
            </w:r>
            <w:r w:rsidRPr="001047DF">
              <w:rPr>
                <w:rFonts w:cs="Times New Roman"/>
                <w:sz w:val="21"/>
                <w:szCs w:val="21"/>
                <w:lang w:eastAsia="zh-CN"/>
              </w:rPr>
              <w:t>方法：</w:t>
            </w:r>
            <w:r w:rsidRPr="001047DF">
              <w:rPr>
                <w:rFonts w:cs="Times New Roman" w:hint="eastAsia"/>
                <w:sz w:val="21"/>
                <w:szCs w:val="21"/>
                <w:lang w:eastAsia="zh-CN"/>
              </w:rPr>
              <w:t>讲授法、图示说明，三维动画。</w:t>
            </w:r>
          </w:p>
        </w:tc>
        <w:tc>
          <w:tcPr>
            <w:tcW w:w="1276" w:type="dxa"/>
          </w:tcPr>
          <w:p w14:paraId="52FB6976" w14:textId="77777777" w:rsidR="00372B4C" w:rsidRPr="001047DF" w:rsidRDefault="00372B4C">
            <w:pPr>
              <w:pStyle w:val="a5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</w:p>
          <w:p w14:paraId="1209B700" w14:textId="77777777" w:rsidR="00372B4C" w:rsidRPr="001047DF" w:rsidRDefault="00372B4C">
            <w:pPr>
              <w:pStyle w:val="a5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</w:p>
          <w:p w14:paraId="19BE3A64" w14:textId="77777777" w:rsidR="00372B4C" w:rsidRPr="001047DF" w:rsidRDefault="00372B4C">
            <w:pPr>
              <w:pStyle w:val="a5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</w:p>
          <w:p w14:paraId="31D2DB6E" w14:textId="77777777" w:rsidR="00372B4C" w:rsidRPr="001047DF" w:rsidRDefault="001047DF">
            <w:pPr>
              <w:pStyle w:val="a5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  <w:r w:rsidRPr="001047DF">
              <w:rPr>
                <w:rFonts w:cs="Times New Roman" w:hint="eastAsia"/>
                <w:sz w:val="21"/>
                <w:szCs w:val="21"/>
                <w:lang w:eastAsia="zh-CN"/>
              </w:rPr>
              <w:t xml:space="preserve">    4</w:t>
            </w:r>
          </w:p>
        </w:tc>
      </w:tr>
      <w:tr w:rsidR="00372B4C" w14:paraId="720C064B" w14:textId="77777777">
        <w:tc>
          <w:tcPr>
            <w:tcW w:w="1526" w:type="dxa"/>
          </w:tcPr>
          <w:p w14:paraId="7E274438" w14:textId="77777777" w:rsidR="00372B4C" w:rsidRPr="001047DF" w:rsidRDefault="00372B4C">
            <w:pPr>
              <w:widowControl/>
              <w:shd w:val="clear" w:color="auto" w:fill="FFFFFF"/>
              <w:tabs>
                <w:tab w:val="left" w:pos="780"/>
              </w:tabs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</w:p>
          <w:p w14:paraId="437119F9" w14:textId="77777777" w:rsidR="00372B4C" w:rsidRPr="001047DF" w:rsidRDefault="00372B4C">
            <w:pPr>
              <w:widowControl/>
              <w:shd w:val="clear" w:color="auto" w:fill="FFFFFF"/>
              <w:tabs>
                <w:tab w:val="left" w:pos="780"/>
              </w:tabs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</w:p>
          <w:p w14:paraId="64FE2D9C" w14:textId="77777777" w:rsidR="00372B4C" w:rsidRPr="001047DF" w:rsidRDefault="001047DF">
            <w:pPr>
              <w:widowControl/>
              <w:shd w:val="clear" w:color="auto" w:fill="FFFFFF"/>
              <w:tabs>
                <w:tab w:val="left" w:pos="780"/>
              </w:tabs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  <w:r w:rsidRPr="001047DF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lastRenderedPageBreak/>
              <w:t>第</w:t>
            </w:r>
            <w:r w:rsidRPr="001047DF"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3</w:t>
            </w:r>
            <w:r w:rsidRPr="001047DF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 xml:space="preserve">章 </w:t>
            </w:r>
          </w:p>
          <w:p w14:paraId="0628B6CE" w14:textId="77777777" w:rsidR="00372B4C" w:rsidRPr="001047DF" w:rsidRDefault="001047DF">
            <w:pPr>
              <w:pStyle w:val="a5"/>
              <w:ind w:left="0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1047DF">
              <w:rPr>
                <w:rFonts w:cs="Times New Roman" w:hint="eastAsia"/>
                <w:b/>
                <w:spacing w:val="-2"/>
                <w:sz w:val="21"/>
                <w:szCs w:val="21"/>
                <w:lang w:eastAsia="zh-CN"/>
              </w:rPr>
              <w:t>原木锯解工艺</w:t>
            </w:r>
            <w:r w:rsidRPr="001047DF">
              <w:rPr>
                <w:rFonts w:cs="Times New Roman"/>
                <w:b/>
                <w:bCs/>
                <w:sz w:val="21"/>
                <w:szCs w:val="21"/>
                <w:lang w:eastAsia="zh-CN"/>
              </w:rPr>
              <w:t>（支撑课程目标1</w:t>
            </w:r>
            <w:r w:rsidRPr="001047DF">
              <w:rPr>
                <w:rFonts w:cs="Times New Roman" w:hint="eastAsia"/>
                <w:b/>
                <w:bCs/>
                <w:sz w:val="21"/>
                <w:szCs w:val="21"/>
                <w:lang w:eastAsia="zh-CN"/>
              </w:rPr>
              <w:t>，2</w:t>
            </w:r>
            <w:r w:rsidRPr="001047DF">
              <w:rPr>
                <w:rFonts w:cs="Times New Roman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662" w:type="dxa"/>
          </w:tcPr>
          <w:p w14:paraId="62F9BD59" w14:textId="77777777" w:rsidR="00372B4C" w:rsidRPr="001047DF" w:rsidRDefault="001047DF">
            <w:pPr>
              <w:snapToGrid w:val="0"/>
              <w:jc w:val="both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1047DF"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  <w:lastRenderedPageBreak/>
              <w:t>教学内容：</w:t>
            </w:r>
            <w:r w:rsidRPr="001047DF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>原木锯解设备简介，原木锯解方法，特殊原木下锯法，提高出材率工艺措施，提高锯材质量的工艺措施。</w:t>
            </w:r>
          </w:p>
          <w:p w14:paraId="21E1E83C" w14:textId="77777777" w:rsidR="00372B4C" w:rsidRPr="001047DF" w:rsidRDefault="001047DF">
            <w:pPr>
              <w:snapToGrid w:val="0"/>
              <w:jc w:val="both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1047DF"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  <w:lastRenderedPageBreak/>
              <w:t>学习要求：</w:t>
            </w:r>
            <w:r w:rsidRPr="001047DF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 xml:space="preserve"> 了解原木锯解常用设备，掌握选用合理下锯方法，知道特殊原木下锯和缺陷原木下锯方法，懂得运用提高出材率和锯材质量的工艺措施。</w:t>
            </w:r>
          </w:p>
          <w:p w14:paraId="729704A9" w14:textId="77777777" w:rsidR="00372B4C" w:rsidRPr="001047DF" w:rsidRDefault="001047DF">
            <w:pPr>
              <w:pStyle w:val="a5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  <w:r w:rsidRPr="001047DF">
              <w:rPr>
                <w:rFonts w:cs="Times New Roman" w:hint="eastAsia"/>
                <w:sz w:val="21"/>
                <w:szCs w:val="21"/>
                <w:lang w:eastAsia="zh-CN"/>
              </w:rPr>
              <w:t>重难点：重点是下锯方法和提高出材率；难点是对生产工艺不了解。</w:t>
            </w:r>
          </w:p>
          <w:p w14:paraId="176FD25E" w14:textId="6D0BC3F7" w:rsidR="00372B4C" w:rsidRPr="001047DF" w:rsidRDefault="001047DF" w:rsidP="001047DF">
            <w:pPr>
              <w:pStyle w:val="a5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  <w:r w:rsidRPr="001047DF">
              <w:rPr>
                <w:rFonts w:cs="Times New Roman" w:hint="eastAsia"/>
                <w:sz w:val="21"/>
                <w:szCs w:val="21"/>
                <w:lang w:eastAsia="zh-CN"/>
              </w:rPr>
              <w:t>教学</w:t>
            </w:r>
            <w:r w:rsidRPr="001047DF">
              <w:rPr>
                <w:rFonts w:cs="Times New Roman"/>
                <w:sz w:val="21"/>
                <w:szCs w:val="21"/>
                <w:lang w:eastAsia="zh-CN"/>
              </w:rPr>
              <w:t>方法：</w:t>
            </w:r>
            <w:r w:rsidRPr="001047DF">
              <w:rPr>
                <w:rFonts w:cs="Times New Roman" w:hint="eastAsia"/>
                <w:sz w:val="21"/>
                <w:szCs w:val="21"/>
                <w:lang w:eastAsia="zh-CN"/>
              </w:rPr>
              <w:t>课堂讲授、视频观看、举例说明。</w:t>
            </w:r>
          </w:p>
        </w:tc>
        <w:tc>
          <w:tcPr>
            <w:tcW w:w="1276" w:type="dxa"/>
          </w:tcPr>
          <w:p w14:paraId="37E62888" w14:textId="77777777" w:rsidR="00372B4C" w:rsidRPr="001047DF" w:rsidRDefault="00372B4C">
            <w:pPr>
              <w:pStyle w:val="a5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</w:p>
          <w:p w14:paraId="13ADAEB8" w14:textId="77777777" w:rsidR="00372B4C" w:rsidRPr="001047DF" w:rsidRDefault="00372B4C">
            <w:pPr>
              <w:pStyle w:val="a5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</w:p>
          <w:p w14:paraId="09147CFF" w14:textId="77777777" w:rsidR="00372B4C" w:rsidRPr="001047DF" w:rsidRDefault="001047DF">
            <w:pPr>
              <w:pStyle w:val="a5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  <w:r w:rsidRPr="001047DF">
              <w:rPr>
                <w:rFonts w:cs="Times New Roman" w:hint="eastAsia"/>
                <w:sz w:val="21"/>
                <w:szCs w:val="21"/>
                <w:lang w:eastAsia="zh-CN"/>
              </w:rPr>
              <w:lastRenderedPageBreak/>
              <w:t xml:space="preserve">    6</w:t>
            </w:r>
          </w:p>
        </w:tc>
      </w:tr>
      <w:tr w:rsidR="00372B4C" w14:paraId="2360E28D" w14:textId="77777777">
        <w:tc>
          <w:tcPr>
            <w:tcW w:w="1526" w:type="dxa"/>
          </w:tcPr>
          <w:p w14:paraId="525A6C46" w14:textId="77777777" w:rsidR="00372B4C" w:rsidRPr="001047DF" w:rsidRDefault="00372B4C">
            <w:pPr>
              <w:pStyle w:val="a5"/>
              <w:ind w:left="0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</w:p>
          <w:p w14:paraId="71F88B2C" w14:textId="77777777" w:rsidR="00372B4C" w:rsidRPr="001047DF" w:rsidRDefault="00372B4C">
            <w:pPr>
              <w:pStyle w:val="a5"/>
              <w:ind w:left="0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</w:p>
          <w:p w14:paraId="67001DB4" w14:textId="77777777" w:rsidR="00372B4C" w:rsidRPr="001047DF" w:rsidRDefault="00372B4C">
            <w:pPr>
              <w:pStyle w:val="a5"/>
              <w:ind w:left="0"/>
              <w:jc w:val="center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</w:p>
          <w:p w14:paraId="0A807303" w14:textId="77777777" w:rsidR="00372B4C" w:rsidRPr="001047DF" w:rsidRDefault="001047DF">
            <w:pPr>
              <w:pStyle w:val="a5"/>
              <w:ind w:left="0"/>
              <w:jc w:val="center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1047DF">
              <w:rPr>
                <w:rFonts w:cs="Times New Roman" w:hint="eastAsia"/>
                <w:b/>
                <w:spacing w:val="-2"/>
                <w:sz w:val="21"/>
                <w:szCs w:val="21"/>
                <w:lang w:eastAsia="zh-CN"/>
              </w:rPr>
              <w:t>第4章</w:t>
            </w:r>
          </w:p>
          <w:p w14:paraId="7CC8EDC9" w14:textId="77777777" w:rsidR="00372B4C" w:rsidRPr="001047DF" w:rsidRDefault="001047DF">
            <w:pPr>
              <w:pStyle w:val="a5"/>
              <w:ind w:left="0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1047DF">
              <w:rPr>
                <w:rFonts w:cs="Times New Roman" w:hint="eastAsia"/>
                <w:b/>
                <w:spacing w:val="-2"/>
                <w:sz w:val="21"/>
                <w:szCs w:val="21"/>
                <w:lang w:eastAsia="zh-CN"/>
              </w:rPr>
              <w:t>锯材的分选与运输</w:t>
            </w:r>
            <w:r w:rsidRPr="001047DF">
              <w:rPr>
                <w:rFonts w:cs="Times New Roman"/>
                <w:b/>
                <w:bCs/>
                <w:sz w:val="21"/>
                <w:szCs w:val="21"/>
                <w:lang w:eastAsia="zh-CN"/>
              </w:rPr>
              <w:t>（支撑课程目标1</w:t>
            </w:r>
            <w:r w:rsidRPr="001047DF">
              <w:rPr>
                <w:rFonts w:cs="Times New Roman" w:hint="eastAsia"/>
                <w:b/>
                <w:bCs/>
                <w:sz w:val="21"/>
                <w:szCs w:val="21"/>
                <w:lang w:eastAsia="zh-CN"/>
              </w:rPr>
              <w:t>，2</w:t>
            </w:r>
            <w:r w:rsidRPr="001047DF">
              <w:rPr>
                <w:rFonts w:cs="Times New Roman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662" w:type="dxa"/>
          </w:tcPr>
          <w:p w14:paraId="05FD5E79" w14:textId="7769C0EE" w:rsidR="00372B4C" w:rsidRPr="001047DF" w:rsidRDefault="001047DF">
            <w:pPr>
              <w:snapToGrid w:val="0"/>
              <w:jc w:val="both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1047DF"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  <w:t>教学内容：</w:t>
            </w:r>
            <w:r w:rsidRPr="001047DF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>锯材的分选原则，木结构规格材的类别，锯材的堆放和保管，锯材板院的规划设计，锯材及木构件的包装与运输。</w:t>
            </w:r>
          </w:p>
          <w:p w14:paraId="641DF7E9" w14:textId="77777777" w:rsidR="00372B4C" w:rsidRPr="001047DF" w:rsidRDefault="001047DF">
            <w:pPr>
              <w:snapToGrid w:val="0"/>
              <w:jc w:val="both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1047DF"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  <w:t>学习要求：</w:t>
            </w:r>
            <w:r w:rsidRPr="001047DF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>掌握锯材分选标准与原则，了解分选设备和技术，懂得锯材和方材的合理堆垛保管，了解板院的设计规划，掌握木制产品的包装和运输要求。</w:t>
            </w:r>
          </w:p>
          <w:p w14:paraId="6CBC8912" w14:textId="77777777" w:rsidR="00372B4C" w:rsidRPr="001047DF" w:rsidRDefault="001047DF">
            <w:pPr>
              <w:pStyle w:val="a5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  <w:r w:rsidRPr="001047DF">
              <w:rPr>
                <w:rFonts w:cs="Times New Roman" w:hint="eastAsia"/>
                <w:sz w:val="21"/>
                <w:szCs w:val="21"/>
                <w:lang w:eastAsia="zh-CN"/>
              </w:rPr>
              <w:t>重难点： 重点讲解锯材机械应力分等，难点是滚动剪切及力学性能的无损检测。</w:t>
            </w:r>
          </w:p>
          <w:p w14:paraId="0CAC2364" w14:textId="2F1B6160" w:rsidR="00372B4C" w:rsidRPr="001047DF" w:rsidRDefault="001047DF" w:rsidP="001047DF">
            <w:pPr>
              <w:pStyle w:val="a5"/>
              <w:ind w:left="0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1047DF">
              <w:rPr>
                <w:rFonts w:cs="Times New Roman" w:hint="eastAsia"/>
                <w:sz w:val="21"/>
                <w:szCs w:val="21"/>
                <w:lang w:eastAsia="zh-CN"/>
              </w:rPr>
              <w:t>教学</w:t>
            </w:r>
            <w:r w:rsidRPr="001047DF">
              <w:rPr>
                <w:rFonts w:cs="Times New Roman"/>
                <w:sz w:val="21"/>
                <w:szCs w:val="21"/>
                <w:lang w:eastAsia="zh-CN"/>
              </w:rPr>
              <w:t>方法：</w:t>
            </w:r>
            <w:r w:rsidRPr="001047DF">
              <w:rPr>
                <w:rFonts w:cs="Times New Roman" w:hint="eastAsia"/>
                <w:sz w:val="21"/>
                <w:szCs w:val="21"/>
                <w:lang w:eastAsia="zh-CN"/>
              </w:rPr>
              <w:t>讲授与图片结合，理论与实验结合，突出重点和难点。</w:t>
            </w:r>
          </w:p>
        </w:tc>
        <w:tc>
          <w:tcPr>
            <w:tcW w:w="1276" w:type="dxa"/>
          </w:tcPr>
          <w:p w14:paraId="42D672B8" w14:textId="77777777" w:rsidR="00372B4C" w:rsidRPr="001047DF" w:rsidRDefault="00372B4C">
            <w:pPr>
              <w:pStyle w:val="a5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</w:p>
          <w:p w14:paraId="37FBC9F2" w14:textId="77777777" w:rsidR="00372B4C" w:rsidRPr="001047DF" w:rsidRDefault="00372B4C">
            <w:pPr>
              <w:pStyle w:val="a5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</w:p>
          <w:p w14:paraId="517F1F3B" w14:textId="77777777" w:rsidR="00372B4C" w:rsidRPr="001047DF" w:rsidRDefault="00372B4C">
            <w:pPr>
              <w:pStyle w:val="a5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</w:p>
          <w:p w14:paraId="14DDFDDE" w14:textId="77777777" w:rsidR="00372B4C" w:rsidRPr="001047DF" w:rsidRDefault="001047DF">
            <w:pPr>
              <w:pStyle w:val="a5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  <w:r w:rsidRPr="001047DF">
              <w:rPr>
                <w:rFonts w:cs="Times New Roman" w:hint="eastAsia"/>
                <w:sz w:val="21"/>
                <w:szCs w:val="21"/>
                <w:lang w:eastAsia="zh-CN"/>
              </w:rPr>
              <w:t xml:space="preserve">    4</w:t>
            </w:r>
          </w:p>
        </w:tc>
      </w:tr>
      <w:tr w:rsidR="00372B4C" w14:paraId="25533F1F" w14:textId="77777777">
        <w:tc>
          <w:tcPr>
            <w:tcW w:w="1526" w:type="dxa"/>
          </w:tcPr>
          <w:p w14:paraId="6933CAEB" w14:textId="77777777" w:rsidR="00372B4C" w:rsidRPr="001047DF" w:rsidRDefault="00372B4C">
            <w:pPr>
              <w:pStyle w:val="a5"/>
              <w:ind w:left="0"/>
              <w:jc w:val="center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</w:p>
          <w:p w14:paraId="02FC9515" w14:textId="77777777" w:rsidR="00372B4C" w:rsidRPr="001047DF" w:rsidRDefault="001047DF">
            <w:pPr>
              <w:pStyle w:val="a5"/>
              <w:ind w:left="0"/>
              <w:jc w:val="center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1047DF">
              <w:rPr>
                <w:rFonts w:cs="Times New Roman" w:hint="eastAsia"/>
                <w:b/>
                <w:spacing w:val="-2"/>
                <w:sz w:val="21"/>
                <w:szCs w:val="21"/>
                <w:lang w:eastAsia="zh-CN"/>
              </w:rPr>
              <w:t>第5章</w:t>
            </w:r>
          </w:p>
          <w:p w14:paraId="2EEFF5D6" w14:textId="77777777" w:rsidR="00372B4C" w:rsidRPr="001047DF" w:rsidRDefault="001047DF">
            <w:pPr>
              <w:pStyle w:val="a5"/>
              <w:ind w:left="0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1047DF">
              <w:rPr>
                <w:rFonts w:cs="Times New Roman" w:hint="eastAsia"/>
                <w:b/>
                <w:spacing w:val="-2"/>
                <w:sz w:val="21"/>
                <w:szCs w:val="21"/>
                <w:lang w:eastAsia="zh-CN"/>
              </w:rPr>
              <w:t>木材干燥基础知识</w:t>
            </w:r>
            <w:r w:rsidRPr="001047DF">
              <w:rPr>
                <w:rFonts w:cs="Times New Roman"/>
                <w:b/>
                <w:bCs/>
                <w:sz w:val="21"/>
                <w:szCs w:val="21"/>
                <w:lang w:eastAsia="zh-CN"/>
              </w:rPr>
              <w:t>（支撑课程目标1</w:t>
            </w:r>
            <w:r w:rsidRPr="001047DF">
              <w:rPr>
                <w:rFonts w:cs="Times New Roman" w:hint="eastAsia"/>
                <w:b/>
                <w:bCs/>
                <w:sz w:val="21"/>
                <w:szCs w:val="21"/>
                <w:lang w:eastAsia="zh-CN"/>
              </w:rPr>
              <w:t>，2</w:t>
            </w:r>
            <w:r w:rsidRPr="001047DF">
              <w:rPr>
                <w:rFonts w:cs="Times New Roman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662" w:type="dxa"/>
          </w:tcPr>
          <w:p w14:paraId="46B6D6DB" w14:textId="77777777" w:rsidR="00372B4C" w:rsidRPr="001047DF" w:rsidRDefault="001047DF">
            <w:pPr>
              <w:snapToGrid w:val="0"/>
              <w:jc w:val="both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1047DF"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  <w:t>教学内容：</w:t>
            </w:r>
            <w:r w:rsidRPr="001047DF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>木材干燥基本概念，木材干燥的基本原理，木材干燥的方法，常用木材干燥窑的形式。</w:t>
            </w:r>
          </w:p>
          <w:p w14:paraId="6F5D5E4E" w14:textId="77777777" w:rsidR="00372B4C" w:rsidRPr="001047DF" w:rsidRDefault="001047DF">
            <w:pPr>
              <w:snapToGrid w:val="0"/>
              <w:jc w:val="both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1047DF"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  <w:t>学习要求：</w:t>
            </w:r>
            <w:r w:rsidRPr="001047DF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>掌握木材干燥基本概念，懂得木材干燥基本原理，了解木材干燥设备与方法，懂得木材干燥窑的各种形式并会合理选用。</w:t>
            </w:r>
          </w:p>
          <w:p w14:paraId="6BF7D2DD" w14:textId="77777777" w:rsidR="00372B4C" w:rsidRPr="001047DF" w:rsidRDefault="001047DF">
            <w:pPr>
              <w:pStyle w:val="a5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  <w:r w:rsidRPr="001047DF">
              <w:rPr>
                <w:rFonts w:cs="Times New Roman" w:hint="eastAsia"/>
                <w:sz w:val="21"/>
                <w:szCs w:val="21"/>
                <w:lang w:eastAsia="zh-CN"/>
              </w:rPr>
              <w:t>重难点：重点是木材干燥方法；难点是木材干燥原理。</w:t>
            </w:r>
          </w:p>
          <w:p w14:paraId="3C515C66" w14:textId="48735D8A" w:rsidR="00372B4C" w:rsidRPr="001047DF" w:rsidRDefault="001047DF" w:rsidP="001047DF">
            <w:pPr>
              <w:pStyle w:val="a5"/>
              <w:ind w:left="0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1047DF">
              <w:rPr>
                <w:rFonts w:cs="Times New Roman" w:hint="eastAsia"/>
                <w:sz w:val="21"/>
                <w:szCs w:val="21"/>
                <w:lang w:eastAsia="zh-CN"/>
              </w:rPr>
              <w:t>教学</w:t>
            </w:r>
            <w:r w:rsidRPr="001047DF">
              <w:rPr>
                <w:rFonts w:cs="Times New Roman"/>
                <w:sz w:val="21"/>
                <w:szCs w:val="21"/>
                <w:lang w:eastAsia="zh-CN"/>
              </w:rPr>
              <w:t>方法：</w:t>
            </w:r>
            <w:r w:rsidRPr="001047DF">
              <w:rPr>
                <w:rFonts w:cs="Times New Roman" w:hint="eastAsia"/>
                <w:sz w:val="21"/>
                <w:szCs w:val="21"/>
                <w:lang w:eastAsia="zh-CN"/>
              </w:rPr>
              <w:t>课堂讲授、动画视频、图表分析法</w:t>
            </w:r>
          </w:p>
        </w:tc>
        <w:tc>
          <w:tcPr>
            <w:tcW w:w="1276" w:type="dxa"/>
          </w:tcPr>
          <w:p w14:paraId="18529604" w14:textId="77777777" w:rsidR="00372B4C" w:rsidRPr="001047DF" w:rsidRDefault="00372B4C">
            <w:pPr>
              <w:pStyle w:val="a5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</w:p>
          <w:p w14:paraId="3351CC94" w14:textId="77777777" w:rsidR="00372B4C" w:rsidRPr="001047DF" w:rsidRDefault="00372B4C">
            <w:pPr>
              <w:pStyle w:val="a5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</w:p>
          <w:p w14:paraId="64221B49" w14:textId="77777777" w:rsidR="00372B4C" w:rsidRPr="001047DF" w:rsidRDefault="00372B4C">
            <w:pPr>
              <w:pStyle w:val="a5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</w:p>
          <w:p w14:paraId="0B7DB157" w14:textId="77777777" w:rsidR="00372B4C" w:rsidRPr="001047DF" w:rsidRDefault="00372B4C">
            <w:pPr>
              <w:pStyle w:val="a5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</w:p>
          <w:p w14:paraId="700906B5" w14:textId="77777777" w:rsidR="00372B4C" w:rsidRPr="001047DF" w:rsidRDefault="001047DF">
            <w:pPr>
              <w:pStyle w:val="a5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  <w:r w:rsidRPr="001047DF">
              <w:rPr>
                <w:rFonts w:cs="Times New Roman" w:hint="eastAsia"/>
                <w:sz w:val="21"/>
                <w:szCs w:val="21"/>
                <w:lang w:eastAsia="zh-CN"/>
              </w:rPr>
              <w:t xml:space="preserve">    4</w:t>
            </w:r>
          </w:p>
        </w:tc>
      </w:tr>
      <w:tr w:rsidR="00372B4C" w14:paraId="41924C1C" w14:textId="77777777">
        <w:tc>
          <w:tcPr>
            <w:tcW w:w="1526" w:type="dxa"/>
          </w:tcPr>
          <w:p w14:paraId="05A95B5C" w14:textId="77777777" w:rsidR="00372B4C" w:rsidRPr="001047DF" w:rsidRDefault="00372B4C">
            <w:pPr>
              <w:pStyle w:val="a5"/>
              <w:ind w:left="0"/>
              <w:jc w:val="center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</w:p>
          <w:p w14:paraId="4D229CC2" w14:textId="77777777" w:rsidR="00372B4C" w:rsidRPr="001047DF" w:rsidRDefault="00372B4C">
            <w:pPr>
              <w:pStyle w:val="a5"/>
              <w:ind w:left="0"/>
              <w:jc w:val="center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</w:p>
          <w:p w14:paraId="43E48B21" w14:textId="77777777" w:rsidR="00372B4C" w:rsidRPr="001047DF" w:rsidRDefault="001047DF">
            <w:pPr>
              <w:pStyle w:val="a5"/>
              <w:ind w:left="0"/>
              <w:jc w:val="center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1047DF">
              <w:rPr>
                <w:rFonts w:cs="Times New Roman" w:hint="eastAsia"/>
                <w:b/>
                <w:spacing w:val="-2"/>
                <w:sz w:val="21"/>
                <w:szCs w:val="21"/>
                <w:lang w:eastAsia="zh-CN"/>
              </w:rPr>
              <w:t>第6章</w:t>
            </w:r>
          </w:p>
          <w:p w14:paraId="31BA43DC" w14:textId="77777777" w:rsidR="00372B4C" w:rsidRPr="001047DF" w:rsidRDefault="001047DF">
            <w:pPr>
              <w:pStyle w:val="a5"/>
              <w:ind w:left="0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1047DF">
              <w:rPr>
                <w:rFonts w:cs="Times New Roman" w:hint="eastAsia"/>
                <w:b/>
                <w:spacing w:val="-2"/>
                <w:sz w:val="21"/>
                <w:szCs w:val="21"/>
                <w:lang w:eastAsia="zh-CN"/>
              </w:rPr>
              <w:t>木材干燥工艺</w:t>
            </w:r>
            <w:r w:rsidRPr="001047DF">
              <w:rPr>
                <w:rFonts w:cs="Times New Roman"/>
                <w:b/>
                <w:bCs/>
                <w:sz w:val="21"/>
                <w:szCs w:val="21"/>
                <w:lang w:eastAsia="zh-CN"/>
              </w:rPr>
              <w:t>（支撑课程目标1</w:t>
            </w:r>
            <w:r w:rsidRPr="001047DF">
              <w:rPr>
                <w:rFonts w:cs="Times New Roman" w:hint="eastAsia"/>
                <w:b/>
                <w:bCs/>
                <w:sz w:val="21"/>
                <w:szCs w:val="21"/>
                <w:lang w:eastAsia="zh-CN"/>
              </w:rPr>
              <w:t>，2</w:t>
            </w:r>
            <w:r w:rsidRPr="001047DF">
              <w:rPr>
                <w:rFonts w:cs="Times New Roman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662" w:type="dxa"/>
          </w:tcPr>
          <w:p w14:paraId="51CA24B7" w14:textId="77777777" w:rsidR="00372B4C" w:rsidRPr="001047DF" w:rsidRDefault="001047DF">
            <w:pPr>
              <w:snapToGrid w:val="0"/>
              <w:jc w:val="both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1047DF"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  <w:t>教学内容：</w:t>
            </w:r>
            <w:r w:rsidRPr="001047DF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>木材窑干的工艺基准，木材干燥的工艺过程，木材干燥的质量控制，木材干燥新技术。</w:t>
            </w:r>
          </w:p>
          <w:p w14:paraId="52EF597F" w14:textId="77777777" w:rsidR="00372B4C" w:rsidRPr="001047DF" w:rsidRDefault="001047DF">
            <w:pPr>
              <w:snapToGrid w:val="0"/>
              <w:jc w:val="both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1047DF"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  <w:t>学习要求：</w:t>
            </w:r>
            <w:r w:rsidRPr="001047DF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>学会制订木材干燥基准，掌握窑干工艺过程，懂得分析与控制木材干燥质量，了解木材干燥新技术。</w:t>
            </w:r>
          </w:p>
          <w:p w14:paraId="43492EE2" w14:textId="77777777" w:rsidR="00372B4C" w:rsidRPr="001047DF" w:rsidRDefault="001047DF">
            <w:pPr>
              <w:pStyle w:val="a5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  <w:r w:rsidRPr="001047DF">
              <w:rPr>
                <w:rFonts w:cs="Times New Roman" w:hint="eastAsia"/>
                <w:sz w:val="21"/>
                <w:szCs w:val="21"/>
                <w:lang w:eastAsia="zh-CN"/>
              </w:rPr>
              <w:t>重难点：重点是木材窑干工艺基准制订与实施；难点是依据不同窑型、不同原料、不同热源选用干燥工艺。</w:t>
            </w:r>
          </w:p>
          <w:p w14:paraId="18B89CF9" w14:textId="0CD863C8" w:rsidR="00372B4C" w:rsidRPr="001047DF" w:rsidRDefault="001047DF" w:rsidP="001047DF">
            <w:pPr>
              <w:pStyle w:val="a5"/>
              <w:ind w:left="0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1047DF">
              <w:rPr>
                <w:rFonts w:cs="Times New Roman" w:hint="eastAsia"/>
                <w:sz w:val="21"/>
                <w:szCs w:val="21"/>
                <w:lang w:eastAsia="zh-CN"/>
              </w:rPr>
              <w:t>教学</w:t>
            </w:r>
            <w:r w:rsidRPr="001047DF">
              <w:rPr>
                <w:rFonts w:cs="Times New Roman"/>
                <w:sz w:val="21"/>
                <w:szCs w:val="21"/>
                <w:lang w:eastAsia="zh-CN"/>
              </w:rPr>
              <w:t>方法：</w:t>
            </w:r>
            <w:r w:rsidRPr="001047DF">
              <w:rPr>
                <w:rFonts w:cs="Times New Roman" w:hint="eastAsia"/>
                <w:sz w:val="21"/>
                <w:szCs w:val="21"/>
                <w:lang w:eastAsia="zh-CN"/>
              </w:rPr>
              <w:t>讲授法、分析法、举例法。</w:t>
            </w:r>
          </w:p>
        </w:tc>
        <w:tc>
          <w:tcPr>
            <w:tcW w:w="1276" w:type="dxa"/>
          </w:tcPr>
          <w:p w14:paraId="7D6AC895" w14:textId="77777777" w:rsidR="00372B4C" w:rsidRPr="001047DF" w:rsidRDefault="00372B4C">
            <w:pPr>
              <w:pStyle w:val="a5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</w:p>
          <w:p w14:paraId="049DEAF4" w14:textId="77777777" w:rsidR="00372B4C" w:rsidRPr="001047DF" w:rsidRDefault="00372B4C">
            <w:pPr>
              <w:pStyle w:val="a5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</w:p>
          <w:p w14:paraId="394B38A1" w14:textId="77777777" w:rsidR="00372B4C" w:rsidRPr="001047DF" w:rsidRDefault="00372B4C">
            <w:pPr>
              <w:pStyle w:val="a5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</w:p>
          <w:p w14:paraId="15C855DA" w14:textId="77777777" w:rsidR="00372B4C" w:rsidRPr="001047DF" w:rsidRDefault="001047DF">
            <w:pPr>
              <w:pStyle w:val="a5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  <w:r w:rsidRPr="001047DF">
              <w:rPr>
                <w:rFonts w:cs="Times New Roman" w:hint="eastAsia"/>
                <w:sz w:val="21"/>
                <w:szCs w:val="21"/>
                <w:lang w:eastAsia="zh-CN"/>
              </w:rPr>
              <w:t xml:space="preserve">     6</w:t>
            </w:r>
          </w:p>
        </w:tc>
      </w:tr>
      <w:tr w:rsidR="00372B4C" w14:paraId="62488C18" w14:textId="77777777">
        <w:tc>
          <w:tcPr>
            <w:tcW w:w="1526" w:type="dxa"/>
          </w:tcPr>
          <w:p w14:paraId="247EA5B1" w14:textId="77777777" w:rsidR="00372B4C" w:rsidRPr="001047DF" w:rsidRDefault="00372B4C">
            <w:pPr>
              <w:pStyle w:val="a5"/>
              <w:ind w:left="0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</w:p>
          <w:p w14:paraId="29A730C6" w14:textId="77777777" w:rsidR="00372B4C" w:rsidRPr="001047DF" w:rsidRDefault="00372B4C">
            <w:pPr>
              <w:pStyle w:val="a5"/>
              <w:ind w:left="0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</w:p>
          <w:p w14:paraId="0E06DB9F" w14:textId="77777777" w:rsidR="00372B4C" w:rsidRPr="001047DF" w:rsidRDefault="001047DF">
            <w:pPr>
              <w:pStyle w:val="a5"/>
              <w:ind w:left="0"/>
              <w:jc w:val="center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1047DF">
              <w:rPr>
                <w:rFonts w:cs="Times New Roman" w:hint="eastAsia"/>
                <w:b/>
                <w:spacing w:val="-2"/>
                <w:sz w:val="21"/>
                <w:szCs w:val="21"/>
                <w:lang w:eastAsia="zh-CN"/>
              </w:rPr>
              <w:t>第7章</w:t>
            </w:r>
          </w:p>
          <w:p w14:paraId="38242560" w14:textId="77777777" w:rsidR="00372B4C" w:rsidRPr="001047DF" w:rsidRDefault="001047DF">
            <w:pPr>
              <w:pStyle w:val="a5"/>
              <w:ind w:left="0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1047DF">
              <w:rPr>
                <w:rFonts w:cs="Times New Roman" w:hint="eastAsia"/>
                <w:b/>
                <w:spacing w:val="-2"/>
                <w:sz w:val="21"/>
                <w:szCs w:val="21"/>
                <w:lang w:eastAsia="zh-CN"/>
              </w:rPr>
              <w:t>木构件生产工艺</w:t>
            </w:r>
            <w:r w:rsidRPr="001047DF">
              <w:rPr>
                <w:rFonts w:cs="Times New Roman"/>
                <w:b/>
                <w:bCs/>
                <w:sz w:val="21"/>
                <w:szCs w:val="21"/>
                <w:lang w:eastAsia="zh-CN"/>
              </w:rPr>
              <w:t>（支撑课程目标1</w:t>
            </w:r>
            <w:r w:rsidRPr="001047DF">
              <w:rPr>
                <w:rFonts w:cs="Times New Roman" w:hint="eastAsia"/>
                <w:b/>
                <w:bCs/>
                <w:sz w:val="21"/>
                <w:szCs w:val="21"/>
                <w:lang w:eastAsia="zh-CN"/>
              </w:rPr>
              <w:t>，2</w:t>
            </w:r>
            <w:r w:rsidRPr="001047DF">
              <w:rPr>
                <w:rFonts w:cs="Times New Roman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662" w:type="dxa"/>
          </w:tcPr>
          <w:p w14:paraId="5DBA99B5" w14:textId="77777777" w:rsidR="00372B4C" w:rsidRPr="001047DF" w:rsidRDefault="001047DF">
            <w:pPr>
              <w:snapToGrid w:val="0"/>
              <w:jc w:val="both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1047DF"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  <w:t>教学内容：</w:t>
            </w:r>
            <w:r w:rsidRPr="001047DF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>木结构工程木生产技术。建筑木构件类型，建筑木构件生产基本工艺，木构件在生产中的应用。木构件生产设备及新技术的应用。</w:t>
            </w:r>
          </w:p>
          <w:p w14:paraId="5AA799AE" w14:textId="77777777" w:rsidR="00372B4C" w:rsidRPr="001047DF" w:rsidRDefault="001047DF">
            <w:pPr>
              <w:snapToGrid w:val="0"/>
              <w:jc w:val="both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1047DF"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  <w:t>学习要求：</w:t>
            </w:r>
            <w:r w:rsidRPr="001047DF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>了解建筑木构件加工特点和要求，掌握木构件加工的技术要领，学会选用设备和制定加工工艺，懂得应用先进的工艺和设备。</w:t>
            </w:r>
          </w:p>
          <w:p w14:paraId="6ABF9BC0" w14:textId="77777777" w:rsidR="00372B4C" w:rsidRPr="001047DF" w:rsidRDefault="001047DF">
            <w:pPr>
              <w:pStyle w:val="a5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  <w:r w:rsidRPr="001047DF">
              <w:rPr>
                <w:rFonts w:cs="Times New Roman" w:hint="eastAsia"/>
                <w:sz w:val="21"/>
                <w:szCs w:val="21"/>
                <w:lang w:eastAsia="zh-CN"/>
              </w:rPr>
              <w:t>重难点： 重点是木构件种类和加工技术；难点是对加工设备和工艺的了解。</w:t>
            </w:r>
          </w:p>
          <w:p w14:paraId="12402295" w14:textId="6478B1AB" w:rsidR="00372B4C" w:rsidRPr="001047DF" w:rsidRDefault="001047DF" w:rsidP="001047DF">
            <w:pPr>
              <w:pStyle w:val="a5"/>
              <w:ind w:left="0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1047DF">
              <w:rPr>
                <w:rFonts w:cs="Times New Roman" w:hint="eastAsia"/>
                <w:sz w:val="21"/>
                <w:szCs w:val="21"/>
                <w:lang w:eastAsia="zh-CN"/>
              </w:rPr>
              <w:t>教学</w:t>
            </w:r>
            <w:r w:rsidRPr="001047DF">
              <w:rPr>
                <w:rFonts w:cs="Times New Roman"/>
                <w:sz w:val="21"/>
                <w:szCs w:val="21"/>
                <w:lang w:eastAsia="zh-CN"/>
              </w:rPr>
              <w:t>方法：</w:t>
            </w:r>
            <w:r w:rsidRPr="001047DF">
              <w:rPr>
                <w:rFonts w:cs="Times New Roman" w:hint="eastAsia"/>
                <w:sz w:val="21"/>
                <w:szCs w:val="21"/>
                <w:lang w:eastAsia="zh-CN"/>
              </w:rPr>
              <w:t>讲授法、图示法、动画视频及作业练习。</w:t>
            </w:r>
          </w:p>
        </w:tc>
        <w:tc>
          <w:tcPr>
            <w:tcW w:w="1276" w:type="dxa"/>
          </w:tcPr>
          <w:p w14:paraId="417B6367" w14:textId="77777777" w:rsidR="00372B4C" w:rsidRPr="001047DF" w:rsidRDefault="00372B4C">
            <w:pPr>
              <w:pStyle w:val="a5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</w:p>
          <w:p w14:paraId="35A145E1" w14:textId="77777777" w:rsidR="00372B4C" w:rsidRPr="001047DF" w:rsidRDefault="00372B4C">
            <w:pPr>
              <w:pStyle w:val="a5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</w:p>
          <w:p w14:paraId="07028BF4" w14:textId="77777777" w:rsidR="00372B4C" w:rsidRPr="001047DF" w:rsidRDefault="00372B4C">
            <w:pPr>
              <w:pStyle w:val="a5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</w:p>
          <w:p w14:paraId="07BFC07F" w14:textId="77777777" w:rsidR="00372B4C" w:rsidRPr="001047DF" w:rsidRDefault="001047DF">
            <w:pPr>
              <w:pStyle w:val="a5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  <w:r w:rsidRPr="001047DF">
              <w:rPr>
                <w:rFonts w:cs="Times New Roman" w:hint="eastAsia"/>
                <w:sz w:val="21"/>
                <w:szCs w:val="21"/>
                <w:lang w:eastAsia="zh-CN"/>
              </w:rPr>
              <w:t xml:space="preserve">    4</w:t>
            </w:r>
          </w:p>
        </w:tc>
      </w:tr>
    </w:tbl>
    <w:p w14:paraId="43BFAC6E" w14:textId="6FC28A62" w:rsidR="00372B4C" w:rsidRDefault="00372B4C">
      <w:pPr>
        <w:pStyle w:val="a5"/>
        <w:spacing w:beforeLines="50" w:before="120" w:afterLines="50" w:after="120" w:line="300" w:lineRule="auto"/>
        <w:ind w:left="0"/>
        <w:rPr>
          <w:rFonts w:cs="Times New Roman"/>
          <w:sz w:val="20"/>
          <w:szCs w:val="21"/>
          <w:lang w:eastAsia="zh-CN"/>
        </w:rPr>
      </w:pPr>
    </w:p>
    <w:p w14:paraId="2B46C942" w14:textId="77777777" w:rsidR="00372B4C" w:rsidRDefault="001047DF">
      <w:pPr>
        <w:pStyle w:val="a5"/>
        <w:spacing w:line="300" w:lineRule="auto"/>
        <w:ind w:left="0"/>
        <w:rPr>
          <w:rFonts w:ascii="Times New Roman" w:hAnsi="Times New Roman" w:cs="Times New Roman"/>
          <w:b/>
          <w:spacing w:val="-2"/>
          <w:lang w:eastAsia="zh-CN"/>
        </w:rPr>
      </w:pPr>
      <w:r>
        <w:rPr>
          <w:rFonts w:ascii="Times New Roman" w:hAnsi="Times New Roman" w:cs="Times New Roman" w:hint="eastAsia"/>
          <w:b/>
          <w:spacing w:val="-2"/>
          <w:lang w:eastAsia="zh-CN"/>
        </w:rPr>
        <w:t>五、课程考核与成绩评定方式及过程</w:t>
      </w:r>
    </w:p>
    <w:p w14:paraId="55A3C5E3" w14:textId="64536EE9" w:rsidR="00372B4C" w:rsidRDefault="001047DF">
      <w:pPr>
        <w:pStyle w:val="a5"/>
        <w:spacing w:line="300" w:lineRule="auto"/>
        <w:ind w:left="0"/>
        <w:rPr>
          <w:rFonts w:ascii="Times New Roman" w:hAnsi="Times New Roman" w:cs="Times New Roman"/>
          <w:spacing w:val="-2"/>
          <w:lang w:eastAsia="zh-CN"/>
        </w:rPr>
      </w:pPr>
      <w:r>
        <w:rPr>
          <w:rFonts w:asciiTheme="minorEastAsia" w:eastAsiaTheme="minorEastAsia" w:hAnsiTheme="minorEastAsia" w:cs="Times New Roman" w:hint="eastAsia"/>
          <w:lang w:eastAsia="zh-CN"/>
        </w:rPr>
        <w:t>考核方式：闭卷</w:t>
      </w:r>
    </w:p>
    <w:p w14:paraId="06EB784D" w14:textId="77777777" w:rsidR="00372B4C" w:rsidRDefault="001047DF">
      <w:pPr>
        <w:pStyle w:val="a5"/>
        <w:spacing w:line="300" w:lineRule="auto"/>
        <w:ind w:left="0" w:firstLineChars="196" w:firstLine="470"/>
        <w:rPr>
          <w:rFonts w:asciiTheme="minorEastAsia" w:eastAsiaTheme="minorEastAsia" w:hAnsiTheme="minorEastAsia" w:cs="Times New Roman"/>
          <w:lang w:eastAsia="zh-CN"/>
        </w:rPr>
      </w:pPr>
      <w:r>
        <w:rPr>
          <w:rFonts w:asciiTheme="minorEastAsia" w:eastAsiaTheme="minorEastAsia" w:hAnsiTheme="minorEastAsia" w:cs="Times New Roman"/>
          <w:lang w:eastAsia="zh-CN"/>
        </w:rPr>
        <w:t>课程总评成绩=期末考试</w:t>
      </w:r>
      <w:r>
        <w:rPr>
          <w:rFonts w:asciiTheme="minorEastAsia" w:eastAsiaTheme="minorEastAsia" w:hAnsiTheme="minorEastAsia" w:cs="Times New Roman" w:hint="eastAsia"/>
          <w:lang w:eastAsia="zh-CN"/>
        </w:rPr>
        <w:t>6</w:t>
      </w:r>
      <w:r>
        <w:rPr>
          <w:rFonts w:asciiTheme="minorEastAsia" w:eastAsiaTheme="minorEastAsia" w:hAnsiTheme="minorEastAsia" w:cs="Times New Roman"/>
          <w:lang w:eastAsia="zh-CN"/>
        </w:rPr>
        <w:t>0%+平时</w:t>
      </w:r>
      <w:r>
        <w:rPr>
          <w:rFonts w:asciiTheme="minorEastAsia" w:eastAsiaTheme="minorEastAsia" w:hAnsiTheme="minorEastAsia" w:cs="Times New Roman" w:hint="eastAsia"/>
          <w:lang w:eastAsia="zh-CN"/>
        </w:rPr>
        <w:t>综合3</w:t>
      </w:r>
      <w:r>
        <w:rPr>
          <w:rFonts w:asciiTheme="minorEastAsia" w:eastAsiaTheme="minorEastAsia" w:hAnsiTheme="minorEastAsia" w:cs="Times New Roman"/>
          <w:lang w:eastAsia="zh-CN"/>
        </w:rPr>
        <w:t>0%+实验</w:t>
      </w:r>
      <w:r>
        <w:rPr>
          <w:rFonts w:asciiTheme="minorEastAsia" w:eastAsiaTheme="minorEastAsia" w:hAnsiTheme="minorEastAsia" w:cs="Times New Roman" w:hint="eastAsia"/>
          <w:lang w:eastAsia="zh-CN"/>
        </w:rPr>
        <w:t>其他</w:t>
      </w:r>
      <w:r>
        <w:rPr>
          <w:rFonts w:asciiTheme="minorEastAsia" w:eastAsiaTheme="minorEastAsia" w:hAnsiTheme="minorEastAsia" w:cs="Times New Roman"/>
          <w:lang w:eastAsia="zh-CN"/>
        </w:rPr>
        <w:t>10%</w:t>
      </w:r>
    </w:p>
    <w:p w14:paraId="1272C57E" w14:textId="77777777" w:rsidR="00372B4C" w:rsidRDefault="00372B4C">
      <w:pPr>
        <w:pStyle w:val="a5"/>
        <w:spacing w:line="300" w:lineRule="auto"/>
        <w:ind w:left="0" w:firstLineChars="196" w:firstLine="466"/>
        <w:rPr>
          <w:rFonts w:ascii="Times New Roman" w:hAnsi="Times New Roman" w:cs="Times New Roman"/>
          <w:spacing w:val="-2"/>
          <w:lang w:eastAsia="zh-CN"/>
        </w:rPr>
      </w:pPr>
    </w:p>
    <w:p w14:paraId="580F29FF" w14:textId="77777777" w:rsidR="00372B4C" w:rsidRDefault="001047DF">
      <w:pPr>
        <w:pStyle w:val="1"/>
        <w:spacing w:before="26" w:line="300" w:lineRule="auto"/>
        <w:ind w:left="0" w:right="115" w:firstLineChars="195" w:firstLine="468"/>
        <w:rPr>
          <w:rFonts w:asciiTheme="minorEastAsia" w:eastAsiaTheme="minorEastAsia" w:hAnsiTheme="minorEastAsia" w:cs="Times New Roman"/>
          <w:b w:val="0"/>
          <w:bCs w:val="0"/>
          <w:lang w:eastAsia="zh-CN"/>
        </w:rPr>
      </w:pPr>
      <w:r>
        <w:rPr>
          <w:rFonts w:asciiTheme="minorEastAsia" w:eastAsiaTheme="minorEastAsia" w:hAnsiTheme="minorEastAsia" w:cs="Times New Roman" w:hint="eastAsia"/>
          <w:b w:val="0"/>
          <w:bCs w:val="0"/>
          <w:lang w:eastAsia="zh-CN"/>
        </w:rPr>
        <w:t>1.课程考试（6</w:t>
      </w:r>
      <w:r>
        <w:rPr>
          <w:rFonts w:asciiTheme="minorEastAsia" w:eastAsiaTheme="minorEastAsia" w:hAnsiTheme="minorEastAsia" w:cs="Times New Roman"/>
          <w:b w:val="0"/>
          <w:bCs w:val="0"/>
          <w:lang w:eastAsia="zh-CN"/>
        </w:rPr>
        <w:t>0%</w:t>
      </w:r>
      <w:r>
        <w:rPr>
          <w:rFonts w:asciiTheme="minorEastAsia" w:eastAsiaTheme="minorEastAsia" w:hAnsiTheme="minorEastAsia" w:cs="Times New Roman" w:hint="eastAsia"/>
          <w:b w:val="0"/>
          <w:bCs w:val="0"/>
          <w:lang w:eastAsia="zh-CN"/>
        </w:rPr>
        <w:t>）</w:t>
      </w:r>
    </w:p>
    <w:p w14:paraId="58CAF074" w14:textId="77777777" w:rsidR="00372B4C" w:rsidRDefault="00372B4C">
      <w:pPr>
        <w:rPr>
          <w:rFonts w:eastAsiaTheme="minorEastAsia"/>
          <w:sz w:val="24"/>
          <w:szCs w:val="24"/>
          <w:lang w:eastAsia="zh-CN"/>
        </w:rPr>
      </w:pPr>
    </w:p>
    <w:p w14:paraId="7C7783A7" w14:textId="77777777" w:rsidR="00372B4C" w:rsidRDefault="00372B4C">
      <w:pPr>
        <w:rPr>
          <w:rFonts w:eastAsiaTheme="minorEastAsia"/>
          <w:sz w:val="24"/>
          <w:szCs w:val="24"/>
          <w:lang w:eastAsia="zh-CN"/>
        </w:rPr>
      </w:pPr>
    </w:p>
    <w:p w14:paraId="1002A4FE" w14:textId="77777777" w:rsidR="00372B4C" w:rsidRDefault="001047DF">
      <w:pPr>
        <w:ind w:firstLineChars="200" w:firstLine="480"/>
        <w:rPr>
          <w:rFonts w:asciiTheme="minorEastAsia" w:eastAsiaTheme="minorEastAsia" w:hAnsiTheme="minorEastAsia" w:cs="Times New Roman"/>
          <w:sz w:val="24"/>
          <w:szCs w:val="24"/>
          <w:lang w:eastAsia="zh-CN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  <w:lang w:eastAsia="zh-CN"/>
        </w:rPr>
        <w:t>2.平时课堂学习研讨及课后反馈表现（3</w:t>
      </w:r>
      <w:r>
        <w:rPr>
          <w:rFonts w:asciiTheme="minorEastAsia" w:eastAsiaTheme="minorEastAsia" w:hAnsiTheme="minorEastAsia" w:cs="Times New Roman"/>
          <w:sz w:val="24"/>
          <w:szCs w:val="24"/>
          <w:lang w:eastAsia="zh-CN"/>
        </w:rPr>
        <w:t>0%</w:t>
      </w:r>
      <w:r>
        <w:rPr>
          <w:rFonts w:asciiTheme="minorEastAsia" w:eastAsiaTheme="minorEastAsia" w:hAnsiTheme="minorEastAsia" w:cs="Times New Roman" w:hint="eastAsia"/>
          <w:sz w:val="24"/>
          <w:szCs w:val="24"/>
          <w:lang w:eastAsia="zh-CN"/>
        </w:rPr>
        <w:t>）</w:t>
      </w:r>
    </w:p>
    <w:p w14:paraId="5080598C" w14:textId="77777777" w:rsidR="00372B4C" w:rsidRDefault="00372B4C">
      <w:pPr>
        <w:ind w:firstLineChars="200" w:firstLine="480"/>
        <w:rPr>
          <w:rFonts w:asciiTheme="minorEastAsia" w:eastAsiaTheme="minorEastAsia" w:hAnsiTheme="minorEastAsia" w:cs="Times New Roman"/>
          <w:sz w:val="24"/>
          <w:szCs w:val="24"/>
          <w:lang w:eastAsia="zh-CN"/>
        </w:rPr>
      </w:pPr>
    </w:p>
    <w:p w14:paraId="66F82F51" w14:textId="77777777" w:rsidR="00372B4C" w:rsidRDefault="00372B4C">
      <w:pPr>
        <w:ind w:firstLineChars="200" w:firstLine="480"/>
        <w:rPr>
          <w:rFonts w:asciiTheme="minorEastAsia" w:eastAsiaTheme="minorEastAsia" w:hAnsiTheme="minorEastAsia" w:cs="Times New Roman"/>
          <w:sz w:val="24"/>
          <w:szCs w:val="24"/>
          <w:lang w:eastAsia="zh-CN"/>
        </w:rPr>
      </w:pPr>
    </w:p>
    <w:p w14:paraId="5A3C2000" w14:textId="77777777" w:rsidR="00372B4C" w:rsidRDefault="001047DF">
      <w:pPr>
        <w:ind w:firstLineChars="200" w:firstLine="480"/>
        <w:rPr>
          <w:rFonts w:asciiTheme="minorEastAsia" w:eastAsiaTheme="minorEastAsia" w:hAnsiTheme="minorEastAsia" w:cs="Times New Roman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  <w:lang w:eastAsia="zh-CN"/>
        </w:rPr>
        <w:t>3.其他(</w:t>
      </w:r>
      <w:r>
        <w:rPr>
          <w:rFonts w:asciiTheme="minorEastAsia" w:eastAsiaTheme="minorEastAsia" w:hAnsiTheme="minorEastAsia" w:cs="Times New Roman"/>
          <w:sz w:val="24"/>
          <w:szCs w:val="24"/>
          <w:lang w:eastAsia="zh-CN"/>
        </w:rPr>
        <w:t>10%</w:t>
      </w:r>
      <w:r>
        <w:rPr>
          <w:rFonts w:asciiTheme="minorEastAsia" w:eastAsiaTheme="minorEastAsia" w:hAnsiTheme="minorEastAsia" w:cs="Times New Roman" w:hint="eastAsia"/>
          <w:sz w:val="24"/>
          <w:szCs w:val="24"/>
          <w:lang w:eastAsia="zh-CN"/>
        </w:rPr>
        <w:t xml:space="preserve">) </w:t>
      </w:r>
    </w:p>
    <w:p w14:paraId="4FA47737" w14:textId="77777777" w:rsidR="00372B4C" w:rsidRDefault="00372B4C">
      <w:pPr>
        <w:pStyle w:val="1"/>
        <w:spacing w:before="26" w:line="300" w:lineRule="auto"/>
        <w:ind w:left="0" w:right="115"/>
        <w:rPr>
          <w:rFonts w:ascii="Times New Roman" w:hAnsi="Times New Roman" w:cs="Times New Roman"/>
          <w:bCs w:val="0"/>
          <w:spacing w:val="-2"/>
          <w:lang w:eastAsia="zh-CN"/>
        </w:rPr>
      </w:pPr>
    </w:p>
    <w:p w14:paraId="737E634D" w14:textId="77777777" w:rsidR="00372B4C" w:rsidRDefault="001047DF">
      <w:pPr>
        <w:pStyle w:val="1"/>
        <w:spacing w:before="26" w:line="300" w:lineRule="auto"/>
        <w:ind w:left="0" w:right="115"/>
        <w:rPr>
          <w:rFonts w:ascii="Times New Roman" w:hAnsi="Times New Roman" w:cs="Times New Roman"/>
          <w:bCs w:val="0"/>
          <w:spacing w:val="-2"/>
          <w:lang w:eastAsia="zh-CN"/>
        </w:rPr>
      </w:pPr>
      <w:r>
        <w:rPr>
          <w:rFonts w:ascii="Times New Roman" w:hAnsi="Times New Roman" w:cs="Times New Roman" w:hint="eastAsia"/>
          <w:bCs w:val="0"/>
          <w:spacing w:val="-2"/>
          <w:lang w:eastAsia="zh-CN"/>
        </w:rPr>
        <w:t>六</w:t>
      </w:r>
      <w:r>
        <w:rPr>
          <w:rFonts w:ascii="Times New Roman" w:hAnsi="Times New Roman" w:cs="Times New Roman"/>
          <w:bCs w:val="0"/>
          <w:spacing w:val="-2"/>
          <w:lang w:eastAsia="zh-CN"/>
        </w:rPr>
        <w:t>、</w:t>
      </w:r>
      <w:r>
        <w:rPr>
          <w:rFonts w:ascii="Times New Roman" w:hAnsi="Times New Roman" w:cs="Times New Roman"/>
          <w:bCs w:val="0"/>
          <w:spacing w:val="-2"/>
          <w:lang w:eastAsia="zh-CN"/>
        </w:rPr>
        <w:t xml:space="preserve"> </w:t>
      </w:r>
      <w:r>
        <w:rPr>
          <w:rFonts w:ascii="Times New Roman" w:hAnsi="Times New Roman" w:cs="Times New Roman"/>
          <w:bCs w:val="0"/>
          <w:spacing w:val="-2"/>
          <w:lang w:eastAsia="zh-CN"/>
        </w:rPr>
        <w:t>课程教材与主要参考书</w:t>
      </w:r>
    </w:p>
    <w:p w14:paraId="52B47782" w14:textId="77777777" w:rsidR="00372B4C" w:rsidRDefault="001047DF">
      <w:pPr>
        <w:pStyle w:val="1"/>
        <w:spacing w:before="26" w:line="300" w:lineRule="auto"/>
        <w:ind w:left="0" w:right="115" w:firstLineChars="200" w:firstLine="480"/>
        <w:rPr>
          <w:rFonts w:asciiTheme="minorEastAsia" w:eastAsiaTheme="minorEastAsia" w:hAnsiTheme="minorEastAsia" w:cs="Times New Roman"/>
          <w:b w:val="0"/>
          <w:bCs w:val="0"/>
          <w:lang w:eastAsia="zh-CN"/>
        </w:rPr>
      </w:pPr>
      <w:r>
        <w:rPr>
          <w:rFonts w:asciiTheme="minorEastAsia" w:eastAsiaTheme="minorEastAsia" w:hAnsiTheme="minorEastAsia" w:cs="Times New Roman"/>
          <w:b w:val="0"/>
          <w:bCs w:val="0"/>
          <w:lang w:eastAsia="zh-CN"/>
        </w:rPr>
        <w:lastRenderedPageBreak/>
        <w:t>1</w:t>
      </w:r>
      <w:r>
        <w:rPr>
          <w:rFonts w:asciiTheme="minorEastAsia" w:eastAsiaTheme="minorEastAsia" w:hAnsiTheme="minorEastAsia" w:cs="Times New Roman" w:hint="eastAsia"/>
          <w:b w:val="0"/>
          <w:bCs w:val="0"/>
          <w:lang w:eastAsia="zh-CN"/>
        </w:rPr>
        <w:t>.推荐</w:t>
      </w:r>
      <w:r>
        <w:rPr>
          <w:rFonts w:asciiTheme="minorEastAsia" w:eastAsiaTheme="minorEastAsia" w:hAnsiTheme="minorEastAsia" w:cs="Times New Roman"/>
          <w:b w:val="0"/>
          <w:bCs w:val="0"/>
          <w:lang w:eastAsia="zh-CN"/>
        </w:rPr>
        <w:t>教材</w:t>
      </w:r>
    </w:p>
    <w:p w14:paraId="70599DDA" w14:textId="0E290368" w:rsidR="00372B4C" w:rsidRDefault="001047DF">
      <w:pPr>
        <w:pStyle w:val="a5"/>
        <w:spacing w:line="300" w:lineRule="auto"/>
        <w:ind w:left="0" w:firstLineChars="200" w:firstLine="480"/>
        <w:rPr>
          <w:rFonts w:asciiTheme="minorEastAsia" w:hAnsiTheme="minorEastAsia" w:cs="Times New Roman"/>
          <w:lang w:eastAsia="zh-CN"/>
        </w:rPr>
      </w:pPr>
      <w:r>
        <w:rPr>
          <w:rFonts w:asciiTheme="minorEastAsia" w:eastAsiaTheme="minorEastAsia" w:hAnsiTheme="minorEastAsia" w:cs="Times New Roman" w:hint="eastAsia"/>
          <w:lang w:eastAsia="zh-CN"/>
        </w:rPr>
        <w:t>木材加工工艺学</w:t>
      </w:r>
      <w:r w:rsidR="00842827">
        <w:rPr>
          <w:rFonts w:asciiTheme="minorEastAsia" w:eastAsiaTheme="minorEastAsia" w:hAnsiTheme="minorEastAsia" w:cs="Times New Roman" w:hint="eastAsia"/>
          <w:lang w:eastAsia="zh-CN"/>
        </w:rPr>
        <w:t xml:space="preserve"> </w:t>
      </w:r>
      <w:r>
        <w:rPr>
          <w:rFonts w:hint="eastAsia"/>
          <w:lang w:eastAsia="zh-CN"/>
        </w:rPr>
        <w:t>顾炼百，中国林业出版社，2003</w:t>
      </w:r>
    </w:p>
    <w:p w14:paraId="3909960D" w14:textId="77777777" w:rsidR="00372B4C" w:rsidRDefault="001047DF">
      <w:pPr>
        <w:pStyle w:val="a5"/>
        <w:spacing w:line="300" w:lineRule="auto"/>
        <w:ind w:left="0" w:firstLineChars="200" w:firstLine="480"/>
        <w:rPr>
          <w:rFonts w:asciiTheme="minorEastAsia" w:eastAsiaTheme="minorEastAsia" w:hAnsiTheme="minorEastAsia" w:cs="Times New Roman"/>
          <w:lang w:eastAsia="zh-CN"/>
        </w:rPr>
      </w:pPr>
      <w:r>
        <w:rPr>
          <w:rFonts w:asciiTheme="minorEastAsia" w:eastAsiaTheme="minorEastAsia" w:hAnsiTheme="minorEastAsia" w:cs="Times New Roman"/>
          <w:lang w:eastAsia="zh-CN"/>
        </w:rPr>
        <w:t>2</w:t>
      </w:r>
      <w:r>
        <w:rPr>
          <w:rFonts w:asciiTheme="minorEastAsia" w:eastAsiaTheme="minorEastAsia" w:hAnsiTheme="minorEastAsia" w:cs="Times New Roman" w:hint="eastAsia"/>
          <w:lang w:eastAsia="zh-CN"/>
        </w:rPr>
        <w:t>.主要</w:t>
      </w:r>
      <w:r>
        <w:rPr>
          <w:rFonts w:asciiTheme="minorEastAsia" w:eastAsiaTheme="minorEastAsia" w:hAnsiTheme="minorEastAsia" w:cs="Times New Roman"/>
          <w:lang w:eastAsia="zh-CN"/>
        </w:rPr>
        <w:t>参考书</w:t>
      </w:r>
    </w:p>
    <w:p w14:paraId="3FCE5341" w14:textId="77777777" w:rsidR="00372B4C" w:rsidRDefault="001047DF">
      <w:pPr>
        <w:pStyle w:val="a5"/>
        <w:spacing w:line="300" w:lineRule="auto"/>
        <w:ind w:left="0" w:firstLineChars="200" w:firstLine="480"/>
        <w:rPr>
          <w:rFonts w:asciiTheme="minorEastAsia" w:eastAsiaTheme="minorEastAsia" w:hAnsiTheme="minorEastAsia" w:cs="Times New Roman"/>
          <w:lang w:eastAsia="zh-CN"/>
        </w:rPr>
      </w:pPr>
      <w:r>
        <w:rPr>
          <w:rFonts w:asciiTheme="minorEastAsia" w:eastAsiaTheme="minorEastAsia" w:hAnsiTheme="minorEastAsia" w:cs="Times New Roman" w:hint="eastAsia"/>
          <w:lang w:eastAsia="zh-CN"/>
        </w:rPr>
        <w:t>《制材生产技术》 孙友富，中国林业出版社，1999</w:t>
      </w:r>
    </w:p>
    <w:p w14:paraId="695CB8FB" w14:textId="77777777" w:rsidR="00372B4C" w:rsidRDefault="001047DF">
      <w:pPr>
        <w:pStyle w:val="a5"/>
        <w:spacing w:line="300" w:lineRule="auto"/>
        <w:ind w:left="0" w:firstLineChars="200" w:firstLine="480"/>
        <w:rPr>
          <w:rFonts w:asciiTheme="minorEastAsia" w:eastAsiaTheme="minorEastAsia" w:hAnsiTheme="minorEastAsia" w:cs="Times New Roman"/>
          <w:lang w:eastAsia="zh-CN"/>
        </w:rPr>
      </w:pPr>
      <w:r>
        <w:rPr>
          <w:rFonts w:hint="eastAsia"/>
          <w:lang w:eastAsia="zh-CN"/>
        </w:rPr>
        <w:t>《木材干燥学》王喜明，中国林业出版社，2006。</w:t>
      </w:r>
    </w:p>
    <w:p w14:paraId="25316341" w14:textId="77777777" w:rsidR="00372B4C" w:rsidRDefault="001047DF">
      <w:pPr>
        <w:pStyle w:val="a5"/>
        <w:spacing w:line="300" w:lineRule="auto"/>
        <w:ind w:left="0" w:firstLineChars="200" w:firstLine="480"/>
        <w:rPr>
          <w:rFonts w:asciiTheme="minorEastAsia" w:eastAsiaTheme="minorEastAsia" w:hAnsiTheme="minorEastAsia" w:cs="Times New Roman"/>
          <w:lang w:eastAsia="zh-CN"/>
        </w:rPr>
      </w:pPr>
      <w:r>
        <w:rPr>
          <w:rFonts w:asciiTheme="minorEastAsia" w:eastAsiaTheme="minorEastAsia" w:hAnsiTheme="minorEastAsia" w:cs="Times New Roman" w:hint="eastAsia"/>
          <w:lang w:eastAsia="zh-CN"/>
        </w:rPr>
        <w:t>3.网络资源</w:t>
      </w:r>
    </w:p>
    <w:p w14:paraId="72B987EE" w14:textId="77777777" w:rsidR="00372B4C" w:rsidRDefault="001047DF">
      <w:pPr>
        <w:pStyle w:val="a5"/>
        <w:spacing w:line="300" w:lineRule="auto"/>
        <w:ind w:left="0" w:firstLineChars="200" w:firstLine="48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现代木结构建筑网：</w:t>
      </w:r>
      <w:r>
        <w:rPr>
          <w:rFonts w:ascii="Times New Roman" w:hAnsi="Times New Roman" w:cs="Times New Roman" w:hint="eastAsia"/>
          <w:lang w:eastAsia="zh-CN"/>
        </w:rPr>
        <w:t>www.woodstar.cn</w:t>
      </w:r>
    </w:p>
    <w:p w14:paraId="52A0B510" w14:textId="77777777" w:rsidR="00372B4C" w:rsidRDefault="00372B4C">
      <w:pPr>
        <w:pStyle w:val="a5"/>
        <w:spacing w:line="300" w:lineRule="auto"/>
        <w:ind w:left="0" w:firstLineChars="200" w:firstLine="480"/>
        <w:rPr>
          <w:rFonts w:ascii="Times New Roman" w:hAnsi="Times New Roman" w:cs="Times New Roman"/>
          <w:lang w:eastAsia="zh-CN"/>
        </w:rPr>
      </w:pPr>
    </w:p>
    <w:p w14:paraId="7A4F0D89" w14:textId="77777777" w:rsidR="00372B4C" w:rsidRDefault="00372B4C">
      <w:pPr>
        <w:snapToGrid w:val="0"/>
        <w:spacing w:line="336" w:lineRule="auto"/>
        <w:ind w:firstLine="420"/>
        <w:rPr>
          <w:rFonts w:ascii="Times New Roman" w:eastAsia="宋体" w:hAnsi="Times New Roman" w:cs="Times New Roman"/>
          <w:szCs w:val="21"/>
          <w:lang w:eastAsia="zh-CN"/>
        </w:rPr>
      </w:pPr>
    </w:p>
    <w:p w14:paraId="45C74219" w14:textId="77777777" w:rsidR="00372B4C" w:rsidRDefault="001047DF">
      <w:pPr>
        <w:pStyle w:val="a5"/>
        <w:spacing w:line="300" w:lineRule="auto"/>
        <w:ind w:leftChars="55" w:left="121" w:firstLineChars="2250" w:firstLine="4950"/>
        <w:rPr>
          <w:rFonts w:ascii="Times New Roman" w:hAnsi="Times New Roman" w:cs="Times New Roman"/>
          <w:sz w:val="22"/>
          <w:szCs w:val="22"/>
          <w:lang w:eastAsia="zh-CN"/>
        </w:rPr>
      </w:pPr>
      <w:r>
        <w:rPr>
          <w:rFonts w:ascii="Times New Roman" w:hAnsi="Times New Roman" w:cs="Times New Roman" w:hint="eastAsia"/>
          <w:sz w:val="22"/>
          <w:szCs w:val="22"/>
          <w:lang w:eastAsia="zh-CN"/>
        </w:rPr>
        <w:t>大纲制订人：孙友富</w:t>
      </w:r>
    </w:p>
    <w:p w14:paraId="083F8058" w14:textId="77777777" w:rsidR="00372B4C" w:rsidRDefault="001047DF">
      <w:pPr>
        <w:pStyle w:val="a5"/>
        <w:spacing w:line="300" w:lineRule="auto"/>
        <w:ind w:leftChars="55" w:left="121" w:firstLineChars="2250" w:firstLine="4950"/>
        <w:rPr>
          <w:rFonts w:ascii="Times New Roman" w:hAnsi="Times New Roman" w:cs="Times New Roman"/>
          <w:sz w:val="22"/>
          <w:szCs w:val="22"/>
          <w:lang w:eastAsia="zh-CN"/>
        </w:rPr>
      </w:pPr>
      <w:r>
        <w:rPr>
          <w:rFonts w:ascii="Times New Roman" w:hAnsi="Times New Roman" w:cs="Times New Roman" w:hint="eastAsia"/>
          <w:sz w:val="22"/>
          <w:szCs w:val="22"/>
          <w:lang w:eastAsia="zh-CN"/>
        </w:rPr>
        <w:t>大纲审核人：朱一辛</w:t>
      </w:r>
    </w:p>
    <w:p w14:paraId="072B597C" w14:textId="77777777" w:rsidR="00372B4C" w:rsidRDefault="001047DF">
      <w:pPr>
        <w:pStyle w:val="a5"/>
        <w:spacing w:line="300" w:lineRule="auto"/>
        <w:ind w:leftChars="54" w:left="119" w:firstLineChars="2250" w:firstLine="4950"/>
        <w:rPr>
          <w:rFonts w:ascii="Times New Roman" w:hAnsi="Times New Roman" w:cs="Times New Roman"/>
          <w:sz w:val="22"/>
          <w:szCs w:val="22"/>
          <w:lang w:eastAsia="zh-CN"/>
        </w:rPr>
      </w:pPr>
      <w:r>
        <w:rPr>
          <w:rFonts w:ascii="Times New Roman" w:hAnsi="Times New Roman" w:cs="Times New Roman" w:hint="eastAsia"/>
          <w:sz w:val="22"/>
          <w:szCs w:val="22"/>
          <w:lang w:eastAsia="zh-CN"/>
        </w:rPr>
        <w:t>制订日期：</w:t>
      </w:r>
      <w:r>
        <w:rPr>
          <w:rFonts w:ascii="Times New Roman" w:eastAsiaTheme="minorEastAsia" w:hAnsi="Times New Roman" w:cs="Times New Roman" w:hint="eastAsia"/>
          <w:sz w:val="22"/>
          <w:szCs w:val="22"/>
          <w:lang w:eastAsia="zh-CN"/>
        </w:rPr>
        <w:t>2020</w:t>
      </w:r>
      <w:r>
        <w:rPr>
          <w:rFonts w:ascii="Times New Roman" w:eastAsiaTheme="minorEastAsia" w:hAnsi="Times New Roman" w:cs="Times New Roman" w:hint="eastAsia"/>
          <w:sz w:val="22"/>
          <w:szCs w:val="22"/>
          <w:lang w:eastAsia="zh-CN"/>
        </w:rPr>
        <w:t>年</w:t>
      </w:r>
      <w:r>
        <w:rPr>
          <w:rFonts w:ascii="Times New Roman" w:eastAsiaTheme="minorEastAsia" w:hAnsi="Times New Roman" w:cs="Times New Roman" w:hint="eastAsia"/>
          <w:sz w:val="22"/>
          <w:szCs w:val="22"/>
          <w:lang w:eastAsia="zh-CN"/>
        </w:rPr>
        <w:t>7</w:t>
      </w:r>
      <w:r>
        <w:rPr>
          <w:rFonts w:ascii="Times New Roman" w:eastAsiaTheme="minorEastAsia" w:hAnsi="Times New Roman" w:cs="Times New Roman" w:hint="eastAsia"/>
          <w:sz w:val="22"/>
          <w:szCs w:val="22"/>
          <w:lang w:eastAsia="zh-CN"/>
        </w:rPr>
        <w:t>月</w:t>
      </w:r>
    </w:p>
    <w:sectPr w:rsidR="00372B4C">
      <w:pgSz w:w="11910" w:h="16840"/>
      <w:pgMar w:top="1134" w:right="1247" w:bottom="113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DB542" w14:textId="77777777" w:rsidR="003A2E68" w:rsidRDefault="003A2E68" w:rsidP="00842827">
      <w:r>
        <w:separator/>
      </w:r>
    </w:p>
  </w:endnote>
  <w:endnote w:type="continuationSeparator" w:id="0">
    <w:p w14:paraId="19CCBBDA" w14:textId="77777777" w:rsidR="003A2E68" w:rsidRDefault="003A2E68" w:rsidP="0084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8745B" w14:textId="77777777" w:rsidR="003A2E68" w:rsidRDefault="003A2E68" w:rsidP="00842827">
      <w:r>
        <w:separator/>
      </w:r>
    </w:p>
  </w:footnote>
  <w:footnote w:type="continuationSeparator" w:id="0">
    <w:p w14:paraId="2835A32B" w14:textId="77777777" w:rsidR="003A2E68" w:rsidRDefault="003A2E68" w:rsidP="00842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C6C19"/>
    <w:multiLevelType w:val="singleLevel"/>
    <w:tmpl w:val="471C6C1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BDE"/>
    <w:rsid w:val="00003F2E"/>
    <w:rsid w:val="00024EF2"/>
    <w:rsid w:val="0003135C"/>
    <w:rsid w:val="000353D0"/>
    <w:rsid w:val="00041A2D"/>
    <w:rsid w:val="00044978"/>
    <w:rsid w:val="0004516A"/>
    <w:rsid w:val="00054A83"/>
    <w:rsid w:val="00062FA5"/>
    <w:rsid w:val="000662A3"/>
    <w:rsid w:val="00072D00"/>
    <w:rsid w:val="000760AE"/>
    <w:rsid w:val="000849C4"/>
    <w:rsid w:val="0009088F"/>
    <w:rsid w:val="00091B14"/>
    <w:rsid w:val="00091BF3"/>
    <w:rsid w:val="000A26E1"/>
    <w:rsid w:val="000A5DD5"/>
    <w:rsid w:val="000B1BDD"/>
    <w:rsid w:val="000B769C"/>
    <w:rsid w:val="000C1972"/>
    <w:rsid w:val="000D07AD"/>
    <w:rsid w:val="000E09C5"/>
    <w:rsid w:val="000E36E1"/>
    <w:rsid w:val="000E4F45"/>
    <w:rsid w:val="00100114"/>
    <w:rsid w:val="00101BFD"/>
    <w:rsid w:val="001047DF"/>
    <w:rsid w:val="001168D6"/>
    <w:rsid w:val="00116A2A"/>
    <w:rsid w:val="001218E4"/>
    <w:rsid w:val="00122230"/>
    <w:rsid w:val="00122E12"/>
    <w:rsid w:val="00123A61"/>
    <w:rsid w:val="00127A55"/>
    <w:rsid w:val="00127D46"/>
    <w:rsid w:val="00131FDC"/>
    <w:rsid w:val="00132CBC"/>
    <w:rsid w:val="001401A8"/>
    <w:rsid w:val="00141DFE"/>
    <w:rsid w:val="0014280B"/>
    <w:rsid w:val="00146945"/>
    <w:rsid w:val="00154EF0"/>
    <w:rsid w:val="00163D54"/>
    <w:rsid w:val="00172BD9"/>
    <w:rsid w:val="001A03AD"/>
    <w:rsid w:val="001A2C5F"/>
    <w:rsid w:val="001A5BF7"/>
    <w:rsid w:val="001B501D"/>
    <w:rsid w:val="001B7346"/>
    <w:rsid w:val="001B7DF1"/>
    <w:rsid w:val="001C40C0"/>
    <w:rsid w:val="001C7B83"/>
    <w:rsid w:val="001D10CA"/>
    <w:rsid w:val="001D22E0"/>
    <w:rsid w:val="001E7361"/>
    <w:rsid w:val="001F0497"/>
    <w:rsid w:val="001F1DB8"/>
    <w:rsid w:val="001F27B4"/>
    <w:rsid w:val="001F5559"/>
    <w:rsid w:val="00200758"/>
    <w:rsid w:val="0021047B"/>
    <w:rsid w:val="002114ED"/>
    <w:rsid w:val="0021426E"/>
    <w:rsid w:val="002149D0"/>
    <w:rsid w:val="00215427"/>
    <w:rsid w:val="00217D60"/>
    <w:rsid w:val="00220FA3"/>
    <w:rsid w:val="00221BA0"/>
    <w:rsid w:val="00226749"/>
    <w:rsid w:val="00230882"/>
    <w:rsid w:val="00232770"/>
    <w:rsid w:val="002357F3"/>
    <w:rsid w:val="002404FC"/>
    <w:rsid w:val="00242A13"/>
    <w:rsid w:val="0024384D"/>
    <w:rsid w:val="00244992"/>
    <w:rsid w:val="00245C4B"/>
    <w:rsid w:val="00247898"/>
    <w:rsid w:val="00262A48"/>
    <w:rsid w:val="00262CC0"/>
    <w:rsid w:val="00263E01"/>
    <w:rsid w:val="00266138"/>
    <w:rsid w:val="00273501"/>
    <w:rsid w:val="002761E9"/>
    <w:rsid w:val="00277A3F"/>
    <w:rsid w:val="002A1BDE"/>
    <w:rsid w:val="002D2BE2"/>
    <w:rsid w:val="002D6344"/>
    <w:rsid w:val="002D6B70"/>
    <w:rsid w:val="002E17B2"/>
    <w:rsid w:val="002E19D5"/>
    <w:rsid w:val="002E1B30"/>
    <w:rsid w:val="002E6DB1"/>
    <w:rsid w:val="002E7F0D"/>
    <w:rsid w:val="003009A5"/>
    <w:rsid w:val="003171D8"/>
    <w:rsid w:val="00324C89"/>
    <w:rsid w:val="003259AB"/>
    <w:rsid w:val="003301F8"/>
    <w:rsid w:val="00332F3F"/>
    <w:rsid w:val="003335BE"/>
    <w:rsid w:val="00345BCB"/>
    <w:rsid w:val="00353118"/>
    <w:rsid w:val="00362017"/>
    <w:rsid w:val="00366CBB"/>
    <w:rsid w:val="003679DC"/>
    <w:rsid w:val="00372B4C"/>
    <w:rsid w:val="00377AFF"/>
    <w:rsid w:val="00381948"/>
    <w:rsid w:val="00395202"/>
    <w:rsid w:val="003A2E68"/>
    <w:rsid w:val="003B1265"/>
    <w:rsid w:val="003C13C2"/>
    <w:rsid w:val="003C3781"/>
    <w:rsid w:val="003C59A1"/>
    <w:rsid w:val="003C63A5"/>
    <w:rsid w:val="003D0EC8"/>
    <w:rsid w:val="003D2D30"/>
    <w:rsid w:val="003D38E0"/>
    <w:rsid w:val="003D3F22"/>
    <w:rsid w:val="003F174B"/>
    <w:rsid w:val="003F3C30"/>
    <w:rsid w:val="00402A85"/>
    <w:rsid w:val="00416625"/>
    <w:rsid w:val="00421460"/>
    <w:rsid w:val="00424777"/>
    <w:rsid w:val="00430683"/>
    <w:rsid w:val="004455D0"/>
    <w:rsid w:val="0045090C"/>
    <w:rsid w:val="00452415"/>
    <w:rsid w:val="00455AB8"/>
    <w:rsid w:val="004567E4"/>
    <w:rsid w:val="0046385F"/>
    <w:rsid w:val="00470921"/>
    <w:rsid w:val="00472F2A"/>
    <w:rsid w:val="004744A3"/>
    <w:rsid w:val="00481B1F"/>
    <w:rsid w:val="004900DF"/>
    <w:rsid w:val="00491449"/>
    <w:rsid w:val="00493096"/>
    <w:rsid w:val="00493E3D"/>
    <w:rsid w:val="004A7A94"/>
    <w:rsid w:val="004B2C8D"/>
    <w:rsid w:val="004B5594"/>
    <w:rsid w:val="004C55AD"/>
    <w:rsid w:val="004D1D8B"/>
    <w:rsid w:val="004D6263"/>
    <w:rsid w:val="004E17ED"/>
    <w:rsid w:val="004E2391"/>
    <w:rsid w:val="004F461D"/>
    <w:rsid w:val="005042A4"/>
    <w:rsid w:val="00507B0D"/>
    <w:rsid w:val="00510F09"/>
    <w:rsid w:val="00517FC1"/>
    <w:rsid w:val="00523791"/>
    <w:rsid w:val="0053103C"/>
    <w:rsid w:val="0053197B"/>
    <w:rsid w:val="00533EC6"/>
    <w:rsid w:val="00550187"/>
    <w:rsid w:val="0055441C"/>
    <w:rsid w:val="00554C30"/>
    <w:rsid w:val="00554EA2"/>
    <w:rsid w:val="005571E2"/>
    <w:rsid w:val="00562FEB"/>
    <w:rsid w:val="005652C3"/>
    <w:rsid w:val="00565587"/>
    <w:rsid w:val="00567CB2"/>
    <w:rsid w:val="005830E8"/>
    <w:rsid w:val="00583FE9"/>
    <w:rsid w:val="00591F16"/>
    <w:rsid w:val="00596BAA"/>
    <w:rsid w:val="00597DEA"/>
    <w:rsid w:val="005A10C6"/>
    <w:rsid w:val="005A71CE"/>
    <w:rsid w:val="005B5290"/>
    <w:rsid w:val="005C1AC9"/>
    <w:rsid w:val="005C5D2C"/>
    <w:rsid w:val="005D53BF"/>
    <w:rsid w:val="005D627F"/>
    <w:rsid w:val="005E3DBA"/>
    <w:rsid w:val="005F1794"/>
    <w:rsid w:val="005F23AC"/>
    <w:rsid w:val="005F37B5"/>
    <w:rsid w:val="00601893"/>
    <w:rsid w:val="00606547"/>
    <w:rsid w:val="0060684E"/>
    <w:rsid w:val="0062004F"/>
    <w:rsid w:val="006202F2"/>
    <w:rsid w:val="00624042"/>
    <w:rsid w:val="00630303"/>
    <w:rsid w:val="00632B54"/>
    <w:rsid w:val="00636DCA"/>
    <w:rsid w:val="00640B0C"/>
    <w:rsid w:val="00642C7F"/>
    <w:rsid w:val="00644868"/>
    <w:rsid w:val="006553AF"/>
    <w:rsid w:val="00657CEB"/>
    <w:rsid w:val="0066052C"/>
    <w:rsid w:val="006621CD"/>
    <w:rsid w:val="00667EC6"/>
    <w:rsid w:val="00673AA7"/>
    <w:rsid w:val="00690A31"/>
    <w:rsid w:val="00690E64"/>
    <w:rsid w:val="006A14F0"/>
    <w:rsid w:val="006A1698"/>
    <w:rsid w:val="006A5EE4"/>
    <w:rsid w:val="006A6829"/>
    <w:rsid w:val="006A7B56"/>
    <w:rsid w:val="006B343F"/>
    <w:rsid w:val="006B652C"/>
    <w:rsid w:val="006C0C0A"/>
    <w:rsid w:val="006C3F4F"/>
    <w:rsid w:val="006E4EE1"/>
    <w:rsid w:val="006F2D20"/>
    <w:rsid w:val="006F45EF"/>
    <w:rsid w:val="00700749"/>
    <w:rsid w:val="00713F48"/>
    <w:rsid w:val="00714BE3"/>
    <w:rsid w:val="00716BBC"/>
    <w:rsid w:val="0072161F"/>
    <w:rsid w:val="00742C4C"/>
    <w:rsid w:val="007432BE"/>
    <w:rsid w:val="007457CC"/>
    <w:rsid w:val="00751FA6"/>
    <w:rsid w:val="00770A84"/>
    <w:rsid w:val="0077520B"/>
    <w:rsid w:val="0078255F"/>
    <w:rsid w:val="00782A6F"/>
    <w:rsid w:val="00784FF1"/>
    <w:rsid w:val="00785362"/>
    <w:rsid w:val="00785433"/>
    <w:rsid w:val="007902D8"/>
    <w:rsid w:val="007A42DD"/>
    <w:rsid w:val="007A6134"/>
    <w:rsid w:val="007C1EAC"/>
    <w:rsid w:val="007C341B"/>
    <w:rsid w:val="007C514C"/>
    <w:rsid w:val="007D0AF4"/>
    <w:rsid w:val="007D307A"/>
    <w:rsid w:val="007E0DC2"/>
    <w:rsid w:val="007F1B0D"/>
    <w:rsid w:val="0080483C"/>
    <w:rsid w:val="00805A8D"/>
    <w:rsid w:val="00805B13"/>
    <w:rsid w:val="008074BB"/>
    <w:rsid w:val="00813BCD"/>
    <w:rsid w:val="00813D7B"/>
    <w:rsid w:val="00825AF0"/>
    <w:rsid w:val="00831B98"/>
    <w:rsid w:val="008417CB"/>
    <w:rsid w:val="00842827"/>
    <w:rsid w:val="00846AC5"/>
    <w:rsid w:val="00850F32"/>
    <w:rsid w:val="00853A24"/>
    <w:rsid w:val="008601DA"/>
    <w:rsid w:val="00870147"/>
    <w:rsid w:val="008709E6"/>
    <w:rsid w:val="008768D4"/>
    <w:rsid w:val="00877F3D"/>
    <w:rsid w:val="00896B77"/>
    <w:rsid w:val="008A4235"/>
    <w:rsid w:val="008A67BE"/>
    <w:rsid w:val="008B0966"/>
    <w:rsid w:val="008B16A7"/>
    <w:rsid w:val="008B250E"/>
    <w:rsid w:val="008B3AFB"/>
    <w:rsid w:val="008C00D3"/>
    <w:rsid w:val="008E14A1"/>
    <w:rsid w:val="008F23F9"/>
    <w:rsid w:val="008F376F"/>
    <w:rsid w:val="008F6310"/>
    <w:rsid w:val="009000CE"/>
    <w:rsid w:val="00903C8E"/>
    <w:rsid w:val="0090696F"/>
    <w:rsid w:val="0091612D"/>
    <w:rsid w:val="00917323"/>
    <w:rsid w:val="00917E82"/>
    <w:rsid w:val="00922048"/>
    <w:rsid w:val="009258F8"/>
    <w:rsid w:val="00926443"/>
    <w:rsid w:val="00941B8A"/>
    <w:rsid w:val="00942C9D"/>
    <w:rsid w:val="009460AC"/>
    <w:rsid w:val="009503F1"/>
    <w:rsid w:val="00950CDA"/>
    <w:rsid w:val="00950F39"/>
    <w:rsid w:val="00953C0D"/>
    <w:rsid w:val="00966745"/>
    <w:rsid w:val="0098423A"/>
    <w:rsid w:val="0098457F"/>
    <w:rsid w:val="009865E3"/>
    <w:rsid w:val="00986CA2"/>
    <w:rsid w:val="009874FF"/>
    <w:rsid w:val="0099079F"/>
    <w:rsid w:val="009B6CE2"/>
    <w:rsid w:val="009C2D53"/>
    <w:rsid w:val="009C622E"/>
    <w:rsid w:val="009D0231"/>
    <w:rsid w:val="009D12BF"/>
    <w:rsid w:val="009D14F5"/>
    <w:rsid w:val="009E17E4"/>
    <w:rsid w:val="009E2518"/>
    <w:rsid w:val="009E3017"/>
    <w:rsid w:val="009E4948"/>
    <w:rsid w:val="009E5210"/>
    <w:rsid w:val="009F0F47"/>
    <w:rsid w:val="009F2C8D"/>
    <w:rsid w:val="00A00046"/>
    <w:rsid w:val="00A01B66"/>
    <w:rsid w:val="00A10CF4"/>
    <w:rsid w:val="00A14825"/>
    <w:rsid w:val="00A24BCD"/>
    <w:rsid w:val="00A26646"/>
    <w:rsid w:val="00A269FE"/>
    <w:rsid w:val="00A2784E"/>
    <w:rsid w:val="00A6097B"/>
    <w:rsid w:val="00A66891"/>
    <w:rsid w:val="00A67E52"/>
    <w:rsid w:val="00A73F6B"/>
    <w:rsid w:val="00A766BC"/>
    <w:rsid w:val="00A80CEA"/>
    <w:rsid w:val="00A95A5E"/>
    <w:rsid w:val="00AA1CD0"/>
    <w:rsid w:val="00AA33D7"/>
    <w:rsid w:val="00AC6211"/>
    <w:rsid w:val="00AD158A"/>
    <w:rsid w:val="00AD190E"/>
    <w:rsid w:val="00AD6E8C"/>
    <w:rsid w:val="00AD70F0"/>
    <w:rsid w:val="00AE1192"/>
    <w:rsid w:val="00AE3600"/>
    <w:rsid w:val="00B0740C"/>
    <w:rsid w:val="00B13C1B"/>
    <w:rsid w:val="00B32EF4"/>
    <w:rsid w:val="00B341C5"/>
    <w:rsid w:val="00B532D8"/>
    <w:rsid w:val="00B53399"/>
    <w:rsid w:val="00B64279"/>
    <w:rsid w:val="00B7139A"/>
    <w:rsid w:val="00B734B8"/>
    <w:rsid w:val="00B7478C"/>
    <w:rsid w:val="00B82960"/>
    <w:rsid w:val="00B90985"/>
    <w:rsid w:val="00BA68EE"/>
    <w:rsid w:val="00BC0A27"/>
    <w:rsid w:val="00BE63E6"/>
    <w:rsid w:val="00BF11A1"/>
    <w:rsid w:val="00BF5ECA"/>
    <w:rsid w:val="00C045B5"/>
    <w:rsid w:val="00C074F4"/>
    <w:rsid w:val="00C11981"/>
    <w:rsid w:val="00C2437D"/>
    <w:rsid w:val="00C30422"/>
    <w:rsid w:val="00C32F31"/>
    <w:rsid w:val="00C418CA"/>
    <w:rsid w:val="00C43E8E"/>
    <w:rsid w:val="00C4642D"/>
    <w:rsid w:val="00C4669F"/>
    <w:rsid w:val="00C472A2"/>
    <w:rsid w:val="00C57023"/>
    <w:rsid w:val="00C648EF"/>
    <w:rsid w:val="00C65ED1"/>
    <w:rsid w:val="00C72A62"/>
    <w:rsid w:val="00CA2C15"/>
    <w:rsid w:val="00CA4CAE"/>
    <w:rsid w:val="00CA5E83"/>
    <w:rsid w:val="00CA6760"/>
    <w:rsid w:val="00CA6909"/>
    <w:rsid w:val="00CB2FC4"/>
    <w:rsid w:val="00CC0ABB"/>
    <w:rsid w:val="00CD3D12"/>
    <w:rsid w:val="00CD4708"/>
    <w:rsid w:val="00CE70BE"/>
    <w:rsid w:val="00CE747F"/>
    <w:rsid w:val="00CE7545"/>
    <w:rsid w:val="00CF33A6"/>
    <w:rsid w:val="00CF5152"/>
    <w:rsid w:val="00CF6997"/>
    <w:rsid w:val="00D12582"/>
    <w:rsid w:val="00D20BC8"/>
    <w:rsid w:val="00D2498E"/>
    <w:rsid w:val="00D52B6F"/>
    <w:rsid w:val="00D7193A"/>
    <w:rsid w:val="00D73935"/>
    <w:rsid w:val="00D73DB0"/>
    <w:rsid w:val="00D74EE9"/>
    <w:rsid w:val="00D76671"/>
    <w:rsid w:val="00D81963"/>
    <w:rsid w:val="00D82A8B"/>
    <w:rsid w:val="00D8663D"/>
    <w:rsid w:val="00D921DC"/>
    <w:rsid w:val="00D95B0A"/>
    <w:rsid w:val="00D97A3A"/>
    <w:rsid w:val="00DA08B5"/>
    <w:rsid w:val="00DA1352"/>
    <w:rsid w:val="00DA1E23"/>
    <w:rsid w:val="00DA5848"/>
    <w:rsid w:val="00DB5300"/>
    <w:rsid w:val="00DC12D9"/>
    <w:rsid w:val="00DC2678"/>
    <w:rsid w:val="00DD304F"/>
    <w:rsid w:val="00DD7938"/>
    <w:rsid w:val="00DE092F"/>
    <w:rsid w:val="00DE5223"/>
    <w:rsid w:val="00DF53D7"/>
    <w:rsid w:val="00E0016E"/>
    <w:rsid w:val="00E032D3"/>
    <w:rsid w:val="00E20D8F"/>
    <w:rsid w:val="00E21410"/>
    <w:rsid w:val="00E24750"/>
    <w:rsid w:val="00E323D9"/>
    <w:rsid w:val="00E329D5"/>
    <w:rsid w:val="00E34AF2"/>
    <w:rsid w:val="00E413D4"/>
    <w:rsid w:val="00E64354"/>
    <w:rsid w:val="00E669CF"/>
    <w:rsid w:val="00E70D2F"/>
    <w:rsid w:val="00E710AE"/>
    <w:rsid w:val="00E715AC"/>
    <w:rsid w:val="00E7656A"/>
    <w:rsid w:val="00E838C0"/>
    <w:rsid w:val="00E84096"/>
    <w:rsid w:val="00E87EA2"/>
    <w:rsid w:val="00E91871"/>
    <w:rsid w:val="00EA251A"/>
    <w:rsid w:val="00EA452B"/>
    <w:rsid w:val="00EA5F94"/>
    <w:rsid w:val="00EB10AB"/>
    <w:rsid w:val="00EB11D9"/>
    <w:rsid w:val="00EB1B1E"/>
    <w:rsid w:val="00EB1B2F"/>
    <w:rsid w:val="00EB6A83"/>
    <w:rsid w:val="00EC0BFB"/>
    <w:rsid w:val="00EC781F"/>
    <w:rsid w:val="00EF4A48"/>
    <w:rsid w:val="00F03DE9"/>
    <w:rsid w:val="00F05459"/>
    <w:rsid w:val="00F11C33"/>
    <w:rsid w:val="00F14BF6"/>
    <w:rsid w:val="00F15A44"/>
    <w:rsid w:val="00F20050"/>
    <w:rsid w:val="00F207BF"/>
    <w:rsid w:val="00F253CD"/>
    <w:rsid w:val="00F44DF3"/>
    <w:rsid w:val="00F462D7"/>
    <w:rsid w:val="00F46645"/>
    <w:rsid w:val="00F46AE2"/>
    <w:rsid w:val="00F47101"/>
    <w:rsid w:val="00F61240"/>
    <w:rsid w:val="00F64EF1"/>
    <w:rsid w:val="00F679EE"/>
    <w:rsid w:val="00F67B89"/>
    <w:rsid w:val="00F72F0A"/>
    <w:rsid w:val="00F73FC4"/>
    <w:rsid w:val="00F91F05"/>
    <w:rsid w:val="00FA3794"/>
    <w:rsid w:val="00FA5AB4"/>
    <w:rsid w:val="00FB099B"/>
    <w:rsid w:val="00FB5515"/>
    <w:rsid w:val="00FB5A07"/>
    <w:rsid w:val="00FC0432"/>
    <w:rsid w:val="00FC1500"/>
    <w:rsid w:val="00FD14BB"/>
    <w:rsid w:val="00FF2D65"/>
    <w:rsid w:val="01B0185A"/>
    <w:rsid w:val="05B62D20"/>
    <w:rsid w:val="08622891"/>
    <w:rsid w:val="10C54187"/>
    <w:rsid w:val="13CE3962"/>
    <w:rsid w:val="178F1E01"/>
    <w:rsid w:val="19947315"/>
    <w:rsid w:val="1A347606"/>
    <w:rsid w:val="1DE97A75"/>
    <w:rsid w:val="1ECC3A04"/>
    <w:rsid w:val="225438EE"/>
    <w:rsid w:val="250E59FB"/>
    <w:rsid w:val="26743600"/>
    <w:rsid w:val="2B4D10E2"/>
    <w:rsid w:val="2E695487"/>
    <w:rsid w:val="354D7E85"/>
    <w:rsid w:val="49E06073"/>
    <w:rsid w:val="541F03AB"/>
    <w:rsid w:val="54A56924"/>
    <w:rsid w:val="61DD204C"/>
    <w:rsid w:val="625C6B78"/>
    <w:rsid w:val="6E474A18"/>
    <w:rsid w:val="710E3351"/>
    <w:rsid w:val="78F70C10"/>
    <w:rsid w:val="7B3C335D"/>
    <w:rsid w:val="7C1C2410"/>
    <w:rsid w:val="7EFD0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9C7ED"/>
  <w15:docId w15:val="{B6BF74B8-236A-40E4-B6CE-26BF32F2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120"/>
      <w:outlineLvl w:val="0"/>
    </w:pPr>
    <w:rPr>
      <w:rFonts w:ascii="宋体" w:eastAsia="宋体" w:hAnsi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link w:val="a6"/>
    <w:uiPriority w:val="1"/>
    <w:qFormat/>
    <w:pPr>
      <w:ind w:left="120"/>
    </w:pPr>
    <w:rPr>
      <w:rFonts w:ascii="宋体" w:eastAsia="宋体" w:hAnsi="宋体"/>
      <w:sz w:val="24"/>
      <w:szCs w:val="24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styleId="ae">
    <w:name w:val="annotation subject"/>
    <w:basedOn w:val="a3"/>
    <w:next w:val="a3"/>
    <w:link w:val="af"/>
    <w:qFormat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0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c">
    <w:name w:val="页眉 字符"/>
    <w:basedOn w:val="a0"/>
    <w:link w:val="ab"/>
    <w:qFormat/>
    <w:rPr>
      <w:rFonts w:eastAsiaTheme="minorHAnsi"/>
      <w:sz w:val="18"/>
      <w:szCs w:val="18"/>
      <w:lang w:eastAsia="en-US"/>
    </w:rPr>
  </w:style>
  <w:style w:type="character" w:customStyle="1" w:styleId="aa">
    <w:name w:val="页脚 字符"/>
    <w:basedOn w:val="a0"/>
    <w:link w:val="a9"/>
    <w:qFormat/>
    <w:rPr>
      <w:rFonts w:eastAsiaTheme="minorHAnsi"/>
      <w:sz w:val="18"/>
      <w:szCs w:val="18"/>
      <w:lang w:eastAsia="en-US"/>
    </w:rPr>
  </w:style>
  <w:style w:type="character" w:customStyle="1" w:styleId="a4">
    <w:name w:val="批注文字 字符"/>
    <w:basedOn w:val="a0"/>
    <w:link w:val="a3"/>
    <w:qFormat/>
    <w:rPr>
      <w:rFonts w:eastAsiaTheme="minorHAnsi"/>
      <w:sz w:val="22"/>
      <w:szCs w:val="22"/>
      <w:lang w:eastAsia="en-US"/>
    </w:rPr>
  </w:style>
  <w:style w:type="character" w:customStyle="1" w:styleId="af">
    <w:name w:val="批注主题 字符"/>
    <w:basedOn w:val="a4"/>
    <w:link w:val="ae"/>
    <w:qFormat/>
    <w:rPr>
      <w:rFonts w:eastAsiaTheme="minorHAnsi"/>
      <w:b/>
      <w:bCs/>
      <w:sz w:val="22"/>
      <w:szCs w:val="22"/>
      <w:lang w:eastAsia="en-US"/>
    </w:rPr>
  </w:style>
  <w:style w:type="character" w:customStyle="1" w:styleId="a8">
    <w:name w:val="批注框文本 字符"/>
    <w:basedOn w:val="a0"/>
    <w:link w:val="a7"/>
    <w:qFormat/>
    <w:rPr>
      <w:rFonts w:eastAsiaTheme="minorHAnsi"/>
      <w:sz w:val="18"/>
      <w:szCs w:val="18"/>
      <w:lang w:eastAsia="en-US"/>
    </w:r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宋体"/>
      <w:sz w:val="24"/>
      <w:szCs w:val="24"/>
      <w:lang w:eastAsia="en-US"/>
    </w:rPr>
  </w:style>
  <w:style w:type="paragraph" w:customStyle="1" w:styleId="af4">
    <w:name w:val="主正文"/>
    <w:basedOn w:val="a"/>
    <w:qFormat/>
    <w:pPr>
      <w:ind w:firstLineChars="200" w:firstLine="420"/>
      <w:jc w:val="both"/>
    </w:pPr>
    <w:rPr>
      <w:rFonts w:ascii="Times New Roman" w:eastAsia="宋体" w:hAnsi="Times New Roman" w:cs="宋体"/>
      <w:kern w:val="2"/>
      <w:sz w:val="21"/>
      <w:szCs w:val="20"/>
      <w:lang w:eastAsia="zh-CN"/>
    </w:rPr>
  </w:style>
  <w:style w:type="character" w:customStyle="1" w:styleId="high-light-bg4">
    <w:name w:val="high-light-bg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aidu.com/link?url=WNWMaeN5CqLfa85m_hlBjPAkYLa4QPdPCkCIv1tjDa-yqVqK_BlgzZZ3GZACJ0EdvWdUqXiIslwtC9yca67gkGz4X7LUHcDgWURYEsHqc_6FdpsjCYoMUiWkLrUgt8X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baidu.com/link?url=MsAtM0bYhTCNufeBdtj0aic7AfS-ulY6o7e5J6O8f7kM5yENdjDg2uFXzgZQSFHmfoTMtFccPR7jLNIDia6jaUdrLdBwmgTazZ8fMk2Mh83kB8yt-j5I6HeSmfQFdlu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idu.com/link?url=2pvCTUt42f6MaKhMKSRrRgkkMj-3CCh5xjuXf4jjKxgCBgWqv8W5bfnbufvFGGhiUZT-qOrpzWDp17_yt9lbXUUKuFA7UkkFuwMazLIdopMcRatCEMf7_EuugQZQWNd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aidu.com/link?url=bEJreA1MmbX-9uYR8GgRhkOYe0Siw3loCdqx5wYAqvnNNAixDawI5ARN2pCkbZ6RWXKJv9c7NNwhoZdRCgE2HJp4CbdN-w7guyOnTmxBOoBL4axFjkoPUPMp3Irj0lU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aidu.com/link?url=ZlVGlyjuF0PunVQGNZ_tBu7855UV-PQC0_-EJQDDkjZwdqsM6MQFJMkFyOxmVMAaFT4NA00cwRefdM1NKBXpF65XJ6IcJoYdnVg404RkhmdxGi8qlGcf_-oxD-Y4AL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06F7C5-9CEF-4B8A-A81E-0259933E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3907</Characters>
  <Application>Microsoft Office Word</Application>
  <DocSecurity>0</DocSecurity>
  <Lines>32</Lines>
  <Paragraphs>9</Paragraphs>
  <ScaleCrop>false</ScaleCrop>
  <Company>Lenovo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zhongxuefei</dc:creator>
  <cp:lastModifiedBy>wang zhiqiang</cp:lastModifiedBy>
  <cp:revision>96</cp:revision>
  <cp:lastPrinted>2020-06-08T08:17:00Z</cp:lastPrinted>
  <dcterms:created xsi:type="dcterms:W3CDTF">2020-06-19T00:50:00Z</dcterms:created>
  <dcterms:modified xsi:type="dcterms:W3CDTF">2020-10-14T06:30:00Z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2019-09-10T00:00:00Z</vt:filetime>
  </property>
  <property fmtid="{D5CDD505-2E9C-101B-9397-08002B2CF9AE}" pid="5" name="KSOProductBuildVer">
    <vt:lpwstr>2052-11.1.0.9828</vt:lpwstr>
  </property>
</Properties>
</file>